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EF8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Wednesday, March 6, 2024</w:t>
      </w:r>
    </w:p>
    <w:p w14:paraId="2690C9CB"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26, Adar I, 5784</w:t>
      </w:r>
    </w:p>
    <w:p w14:paraId="1B9A34DC" w14:textId="2A69053F"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9FB1882" w14:textId="77777777" w:rsidR="00475C51" w:rsidRPr="00475C51" w:rsidRDefault="00475C51" w:rsidP="00475C51">
      <w:pPr>
        <w:rPr>
          <w:rFonts w:ascii="inherit" w:eastAsia="Times New Roman" w:hAnsi="inherit" w:cs="Arial"/>
          <w:color w:val="050505"/>
          <w:sz w:val="23"/>
          <w:szCs w:val="23"/>
        </w:rPr>
      </w:pPr>
    </w:p>
    <w:p w14:paraId="05EA93A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REBUILDING…RESTORING…RENEWING…</w:t>
      </w:r>
    </w:p>
    <w:p w14:paraId="132FE65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6B67DA9D" w14:textId="77777777" w:rsidR="00475C51" w:rsidRDefault="00475C51" w:rsidP="00475C51">
      <w:pPr>
        <w:rPr>
          <w:rFonts w:ascii="inherit" w:eastAsia="Times New Roman" w:hAnsi="inherit" w:cs="Arial"/>
          <w:color w:val="050505"/>
          <w:sz w:val="23"/>
          <w:szCs w:val="23"/>
        </w:rPr>
      </w:pPr>
    </w:p>
    <w:p w14:paraId="2FA505BB" w14:textId="50E7E5CD"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NOW WORSHIP: Prophetic decrees/declarations over our lives and land. Worship Jesus over America.</w:t>
      </w:r>
    </w:p>
    <w:p w14:paraId="68D9942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DAY 27</w:t>
      </w:r>
    </w:p>
    <w:p w14:paraId="05B99AC3" w14:textId="77777777" w:rsidR="00475C51" w:rsidRDefault="00475C51" w:rsidP="00475C51">
      <w:pPr>
        <w:rPr>
          <w:rFonts w:ascii="inherit" w:eastAsia="Times New Roman" w:hAnsi="inherit" w:cs="Arial"/>
          <w:color w:val="050505"/>
          <w:sz w:val="23"/>
          <w:szCs w:val="23"/>
        </w:rPr>
      </w:pPr>
    </w:p>
    <w:p w14:paraId="7E155F00" w14:textId="0A3A9D85"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75C51">
        <w:rPr>
          <w:rFonts w:ascii="inherit" w:eastAsia="Times New Roman" w:hAnsi="inherit" w:cs="Arial"/>
          <w:color w:val="050505"/>
          <w:sz w:val="23"/>
          <w:szCs w:val="23"/>
        </w:rPr>
        <w:t>in order to</w:t>
      </w:r>
      <w:proofErr w:type="gramEnd"/>
      <w:r w:rsidRPr="00475C51">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D4C00A9" w14:textId="77777777" w:rsidR="00475C51" w:rsidRDefault="00475C51" w:rsidP="00475C51">
      <w:pPr>
        <w:rPr>
          <w:rFonts w:ascii="inherit" w:eastAsia="Times New Roman" w:hAnsi="inherit" w:cs="Arial"/>
          <w:color w:val="050505"/>
          <w:sz w:val="23"/>
          <w:szCs w:val="23"/>
        </w:rPr>
      </w:pPr>
    </w:p>
    <w:p w14:paraId="14EA841B" w14:textId="3C72DB18"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PRAYER CONFESSIONS: </w:t>
      </w:r>
      <w:hyperlink r:id="rId4" w:tgtFrame="_blank" w:history="1">
        <w:r w:rsidRPr="00475C51">
          <w:rPr>
            <w:rFonts w:ascii="inherit" w:eastAsia="Times New Roman" w:hAnsi="inherit" w:cs="Arial"/>
            <w:color w:val="0000FF"/>
            <w:sz w:val="23"/>
            <w:szCs w:val="23"/>
            <w:u w:val="single"/>
            <w:bdr w:val="none" w:sz="0" w:space="0" w:color="auto" w:frame="1"/>
          </w:rPr>
          <w:t>https://loveministrieslive.com/blog.../prayer-confessions/</w:t>
        </w:r>
      </w:hyperlink>
    </w:p>
    <w:p w14:paraId="3D0C6277" w14:textId="77777777" w:rsidR="00475C51" w:rsidRDefault="00475C51" w:rsidP="00475C51">
      <w:pPr>
        <w:rPr>
          <w:rFonts w:ascii="inherit" w:eastAsia="Times New Roman" w:hAnsi="inherit" w:cs="Arial"/>
          <w:color w:val="050505"/>
          <w:sz w:val="23"/>
          <w:szCs w:val="23"/>
        </w:rPr>
      </w:pPr>
    </w:p>
    <w:p w14:paraId="03DAB217" w14:textId="1F2A38F6"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WAR WORD FOR TODAY: "In that glorious day, you will say to one another, “Give thanks to the Lord and ask him for more!"(Isaiah 12:4) Today is a "and what more can I do for you day, even as Esther! Today, is a go over day, a real 2Chronicles 20, even as Jehoshaphat day! Today, is a run through troops leap over walls day, even as David! I have seventh myself with you - My Body, My Bride, My Functioning </w:t>
      </w:r>
      <w:proofErr w:type="spellStart"/>
      <w:r w:rsidRPr="00475C51">
        <w:rPr>
          <w:rFonts w:ascii="inherit" w:eastAsia="Times New Roman" w:hAnsi="inherit" w:cs="Arial"/>
          <w:color w:val="050505"/>
          <w:sz w:val="23"/>
          <w:szCs w:val="23"/>
        </w:rPr>
        <w:t>Ekklesia</w:t>
      </w:r>
      <w:proofErr w:type="spellEnd"/>
      <w:r w:rsidRPr="00475C51">
        <w:rPr>
          <w:rFonts w:ascii="inherit" w:eastAsia="Times New Roman" w:hAnsi="inherit" w:cs="Arial"/>
          <w:color w:val="050505"/>
          <w:sz w:val="23"/>
          <w:szCs w:val="23"/>
        </w:rPr>
        <w:t xml:space="preserve">. My seven-fold spirit is resting upon you and working within and through you for victory this day! (Isaiah 11) Let the scepter of My Word and the Sword of the Spirit come out of your mouth with the full authority of My Blood Covenant, My Name and My Word backing you up! All heaven is running and moving this day. I have mobilized My troops in heaven and on the earth! I have decreed My Kingdom Victory in your gates this day! Rejoice and be glad - Give thanks to the Lord for He is </w:t>
      </w:r>
      <w:proofErr w:type="gramStart"/>
      <w:r w:rsidRPr="00475C51">
        <w:rPr>
          <w:rFonts w:ascii="inherit" w:eastAsia="Times New Roman" w:hAnsi="inherit" w:cs="Arial"/>
          <w:color w:val="050505"/>
          <w:sz w:val="23"/>
          <w:szCs w:val="23"/>
        </w:rPr>
        <w:t>good</w:t>
      </w:r>
      <w:proofErr w:type="gramEnd"/>
      <w:r w:rsidRPr="00475C51">
        <w:rPr>
          <w:rFonts w:ascii="inherit" w:eastAsia="Times New Roman" w:hAnsi="inherit" w:cs="Arial"/>
          <w:color w:val="050505"/>
          <w:sz w:val="23"/>
          <w:szCs w:val="23"/>
        </w:rPr>
        <w:t xml:space="preserve"> and His Love endures forever!" (March 6, 2024, </w:t>
      </w:r>
      <w:proofErr w:type="spellStart"/>
      <w:r w:rsidRPr="00475C51">
        <w:rPr>
          <w:rFonts w:ascii="inherit" w:eastAsia="Times New Roman" w:hAnsi="inherit" w:cs="Arial"/>
          <w:color w:val="050505"/>
          <w:sz w:val="23"/>
          <w:szCs w:val="23"/>
        </w:rPr>
        <w:t>BLove</w:t>
      </w:r>
      <w:proofErr w:type="spellEnd"/>
      <w:r w:rsidRPr="00475C51">
        <w:rPr>
          <w:rFonts w:ascii="inherit" w:eastAsia="Times New Roman" w:hAnsi="inherit" w:cs="Arial"/>
          <w:color w:val="050505"/>
          <w:sz w:val="23"/>
          <w:szCs w:val="23"/>
        </w:rPr>
        <w:t>)</w:t>
      </w:r>
    </w:p>
    <w:p w14:paraId="31D80504" w14:textId="77777777" w:rsidR="00475C51" w:rsidRPr="00475C51" w:rsidRDefault="00475C51" w:rsidP="00475C51">
      <w:pPr>
        <w:rPr>
          <w:rFonts w:ascii="inherit" w:eastAsia="Times New Roman" w:hAnsi="inherit" w:cs="Arial"/>
          <w:color w:val="050505"/>
          <w:sz w:val="23"/>
          <w:szCs w:val="23"/>
        </w:rPr>
      </w:pPr>
    </w:p>
    <w:p w14:paraId="77EECB42"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Branch of the Lord</w:t>
      </w:r>
    </w:p>
    <w:p w14:paraId="47D55D5B" w14:textId="77777777" w:rsidR="00475C51" w:rsidRDefault="00475C51" w:rsidP="00475C51">
      <w:pPr>
        <w:rPr>
          <w:rFonts w:ascii="inherit" w:eastAsia="Times New Roman" w:hAnsi="inherit" w:cs="Arial"/>
          <w:color w:val="050505"/>
          <w:sz w:val="23"/>
          <w:szCs w:val="23"/>
        </w:rPr>
      </w:pPr>
    </w:p>
    <w:p w14:paraId="1EF897F1" w14:textId="47454784"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1 The cut-off stump of Jesse will sprout,</w:t>
      </w:r>
    </w:p>
    <w:p w14:paraId="3384A1C9" w14:textId="01173A9D"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a fruitful Branch will grow from his roots:</w:t>
      </w:r>
    </w:p>
    <w:p w14:paraId="3F987643" w14:textId="5F6B540F"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2 the Spirit of Yahweh will rest upon him,</w:t>
      </w:r>
    </w:p>
    <w:p w14:paraId="56FDC6F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Spirit of Extraordinary Wisdom,</w:t>
      </w:r>
    </w:p>
    <w:p w14:paraId="60C7281B"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Spirit of Perfect Understanding</w:t>
      </w:r>
    </w:p>
    <w:p w14:paraId="535A71F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Spirit of Wise Strategy,</w:t>
      </w:r>
    </w:p>
    <w:p w14:paraId="4FD4037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lastRenderedPageBreak/>
        <w:t>the Spirit of Mighty Power,</w:t>
      </w:r>
    </w:p>
    <w:p w14:paraId="13962FD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Spirit of Revelation,</w:t>
      </w:r>
    </w:p>
    <w:p w14:paraId="55CA7F6A" w14:textId="733057F9"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the Spirit of the Fear of Yahweh.</w:t>
      </w:r>
    </w:p>
    <w:p w14:paraId="277668A0" w14:textId="023F69CD"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3 He will find his delight in living</w:t>
      </w:r>
    </w:p>
    <w:p w14:paraId="0498884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by the Spirit of the Fear of the Lord.</w:t>
      </w:r>
    </w:p>
    <w:p w14:paraId="6AB0266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 will neither judge by appearances</w:t>
      </w:r>
    </w:p>
    <w:p w14:paraId="56D40F41" w14:textId="20ABDB7A"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nor make his decisions based on rumors.</w:t>
      </w:r>
    </w:p>
    <w:p w14:paraId="642FDA18" w14:textId="5486EA36"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4 With righteousness he will uphold justice for the poor</w:t>
      </w:r>
    </w:p>
    <w:p w14:paraId="1ACEC24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defend the lowly of the earth.</w:t>
      </w:r>
    </w:p>
    <w:p w14:paraId="0901174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His words will be like a scepter of power</w:t>
      </w:r>
    </w:p>
    <w:p w14:paraId="09E7030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that conquers the world,</w:t>
      </w:r>
    </w:p>
    <w:p w14:paraId="3A528A2C" w14:textId="7C0FAB9C"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with his breath he will slay the lawless one.</w:t>
      </w:r>
    </w:p>
    <w:p w14:paraId="24905C30" w14:textId="205A1133"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5 Righteousness will be his warrior’s sash</w:t>
      </w:r>
    </w:p>
    <w:p w14:paraId="512D599B" w14:textId="0B8BA01D"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faithfulness his belt. (Isaiah 11:1-5, TPT)</w:t>
      </w:r>
    </w:p>
    <w:p w14:paraId="068A421E" w14:textId="77777777" w:rsidR="00475C51" w:rsidRPr="00475C51" w:rsidRDefault="00475C51" w:rsidP="00475C51">
      <w:pPr>
        <w:rPr>
          <w:rFonts w:ascii="inherit" w:eastAsia="Times New Roman" w:hAnsi="inherit" w:cs="Arial"/>
          <w:color w:val="050505"/>
          <w:sz w:val="23"/>
          <w:szCs w:val="23"/>
        </w:rPr>
      </w:pPr>
    </w:p>
    <w:p w14:paraId="53D363A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The God Who Restores</w:t>
      </w:r>
    </w:p>
    <w:p w14:paraId="6FA3D1EA"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10 On that day, the root of Jesse will be </w:t>
      </w:r>
      <w:proofErr w:type="gramStart"/>
      <w:r w:rsidRPr="00475C51">
        <w:rPr>
          <w:rFonts w:ascii="inherit" w:eastAsia="Times New Roman" w:hAnsi="inherit" w:cs="Arial"/>
          <w:color w:val="050505"/>
          <w:sz w:val="23"/>
          <w:szCs w:val="23"/>
        </w:rPr>
        <w:t>lifted up</w:t>
      </w:r>
      <w:proofErr w:type="gramEnd"/>
      <w:r w:rsidRPr="00475C51">
        <w:rPr>
          <w:rFonts w:ascii="inherit" w:eastAsia="Times New Roman" w:hAnsi="inherit" w:cs="Arial"/>
          <w:color w:val="050505"/>
          <w:sz w:val="23"/>
          <w:szCs w:val="23"/>
        </w:rPr>
        <w:t xml:space="preserve"> as a miracle-sign to rally the people. Gentiles will diligently seek him, and his resting place will be glorious!</w:t>
      </w:r>
    </w:p>
    <w:p w14:paraId="7AB8F7B0"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11 On that day, the Lord will extend his hand a second time to restore the remnant of his people from Assyria, Egypt, </w:t>
      </w:r>
      <w:proofErr w:type="spellStart"/>
      <w:r w:rsidRPr="00475C51">
        <w:rPr>
          <w:rFonts w:ascii="inherit" w:eastAsia="Times New Roman" w:hAnsi="inherit" w:cs="Arial"/>
          <w:color w:val="050505"/>
          <w:sz w:val="23"/>
          <w:szCs w:val="23"/>
        </w:rPr>
        <w:t>Pathros</w:t>
      </w:r>
      <w:proofErr w:type="spellEnd"/>
      <w:r w:rsidRPr="00475C51">
        <w:rPr>
          <w:rFonts w:ascii="inherit" w:eastAsia="Times New Roman" w:hAnsi="inherit" w:cs="Arial"/>
          <w:color w:val="050505"/>
          <w:sz w:val="23"/>
          <w:szCs w:val="23"/>
        </w:rPr>
        <w:t xml:space="preserve">, Ethiopia, Iran, Iraq, Syria, and the coastlands of the sea. 12 He will lift up a banner among the nations and will gather the scattered </w:t>
      </w:r>
      <w:proofErr w:type="gramStart"/>
      <w:r w:rsidRPr="00475C51">
        <w:rPr>
          <w:rFonts w:ascii="inherit" w:eastAsia="Times New Roman" w:hAnsi="inherit" w:cs="Arial"/>
          <w:color w:val="050505"/>
          <w:sz w:val="23"/>
          <w:szCs w:val="23"/>
        </w:rPr>
        <w:t>Jews, and</w:t>
      </w:r>
      <w:proofErr w:type="gramEnd"/>
      <w:r w:rsidRPr="00475C51">
        <w:rPr>
          <w:rFonts w:ascii="inherit" w:eastAsia="Times New Roman" w:hAnsi="inherit" w:cs="Arial"/>
          <w:color w:val="050505"/>
          <w:sz w:val="23"/>
          <w:szCs w:val="23"/>
        </w:rPr>
        <w:t xml:space="preserve"> assemble the outcasts of Israel from the four corners of the earth. 13 Then Ephraim will be cleansed of envy, and those who are hostile to Judah will be cut off. Ephraim will no longer be jealous of Judah, and Judah will no longer be hostile toward Ephraim. 14 But they will swoop down on the slopes of Philistia to the west; together they will plunder the people of the east. They will rule over Edom and Moab, and the Ammonites will obey them.</w:t>
      </w:r>
    </w:p>
    <w:p w14:paraId="25031A8B" w14:textId="00378D24"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15 The Lord Yahweh will dry up the gulf of the Egyptian Sea. He will raise his hand over the Euphrates, and with the might of his wind, he will split it into seven streams that can be easily crossed in sandals. 16 Then there will be a highway leading out of Assyria for his remnant people to return, just as there was for Israel when they were set free from Egypt. (Isaiah 11:9-16, TPT)</w:t>
      </w:r>
    </w:p>
    <w:p w14:paraId="6E2E4F27" w14:textId="77777777" w:rsidR="00475C51" w:rsidRPr="00475C51" w:rsidRDefault="00475C51" w:rsidP="00475C51">
      <w:pPr>
        <w:rPr>
          <w:rFonts w:ascii="inherit" w:eastAsia="Times New Roman" w:hAnsi="inherit" w:cs="Arial"/>
          <w:color w:val="050505"/>
          <w:sz w:val="23"/>
          <w:szCs w:val="23"/>
        </w:rPr>
      </w:pPr>
    </w:p>
    <w:p w14:paraId="031E06D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Song of Praise for the Redeemed</w:t>
      </w:r>
    </w:p>
    <w:p w14:paraId="31FA00E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"In that day you will sing,</w:t>
      </w:r>
    </w:p>
    <w:p w14:paraId="5F00CB9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“I praise you, Lord Yahweh,</w:t>
      </w:r>
    </w:p>
    <w:p w14:paraId="3C8E9F58"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for even though you were angry with me,</w:t>
      </w:r>
    </w:p>
    <w:p w14:paraId="4683BDB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your anger turned away,</w:t>
      </w:r>
    </w:p>
    <w:p w14:paraId="47132CD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now you tenderly comfort me.</w:t>
      </w:r>
    </w:p>
    <w:p w14:paraId="45AD0A61"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2 Behold—God is my salvation!</w:t>
      </w:r>
    </w:p>
    <w:p w14:paraId="1A73FAE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I am confident, unafraid, and I will trust in you.”</w:t>
      </w:r>
    </w:p>
    <w:p w14:paraId="6E6CB38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Yes! The Lord Yah is my might and my </w:t>
      </w:r>
      <w:proofErr w:type="gramStart"/>
      <w:r w:rsidRPr="00475C51">
        <w:rPr>
          <w:rFonts w:ascii="inherit" w:eastAsia="Times New Roman" w:hAnsi="inherit" w:cs="Arial"/>
          <w:color w:val="050505"/>
          <w:sz w:val="23"/>
          <w:szCs w:val="23"/>
        </w:rPr>
        <w:t>melody;</w:t>
      </w:r>
      <w:proofErr w:type="gramEnd"/>
    </w:p>
    <w:p w14:paraId="5B300C72"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he has become my salvation!</w:t>
      </w:r>
    </w:p>
    <w:p w14:paraId="5D5A597D"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3 With triumphant joy you will drink deeply</w:t>
      </w:r>
    </w:p>
    <w:p w14:paraId="6E27F5B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from the wells of salvation.</w:t>
      </w:r>
    </w:p>
    <w:p w14:paraId="0E0A3723"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4 In that glorious day, you will say to one another,</w:t>
      </w:r>
    </w:p>
    <w:p w14:paraId="38F2027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“Give thanks to the Lord and ask him for more!</w:t>
      </w:r>
    </w:p>
    <w:p w14:paraId="37559DB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Tell the world about all that he does!</w:t>
      </w:r>
    </w:p>
    <w:p w14:paraId="6A916E4B"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Let them know how magnificent he is!”</w:t>
      </w:r>
    </w:p>
    <w:p w14:paraId="68411F24"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lastRenderedPageBreak/>
        <w:t>5 Sing praises to the Lord, for he has done marvelous wonders,</w:t>
      </w:r>
    </w:p>
    <w:p w14:paraId="25549780"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and let his fame be known throughout the earth!</w:t>
      </w:r>
    </w:p>
    <w:p w14:paraId="3944C0CC"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6 Give out a shout of </w:t>
      </w:r>
      <w:proofErr w:type="gramStart"/>
      <w:r w:rsidRPr="00475C51">
        <w:rPr>
          <w:rFonts w:ascii="inherit" w:eastAsia="Times New Roman" w:hAnsi="inherit" w:cs="Arial"/>
          <w:color w:val="050505"/>
          <w:sz w:val="23"/>
          <w:szCs w:val="23"/>
        </w:rPr>
        <w:t>cheer;</w:t>
      </w:r>
      <w:proofErr w:type="gramEnd"/>
    </w:p>
    <w:p w14:paraId="1DA52DE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sing for joy, O people of Zion,</w:t>
      </w:r>
    </w:p>
    <w:p w14:paraId="64DE9796"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for great and mighty is the Holy One of Israel</w:t>
      </w:r>
    </w:p>
    <w:p w14:paraId="4A6A36D3" w14:textId="019F8A67"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who lives among you!" (Isaiah 12:1-6, TPT)</w:t>
      </w:r>
    </w:p>
    <w:p w14:paraId="608D3D40" w14:textId="77777777" w:rsidR="00475C51" w:rsidRPr="00475C51" w:rsidRDefault="00475C51" w:rsidP="00475C51">
      <w:pPr>
        <w:rPr>
          <w:rFonts w:ascii="inherit" w:eastAsia="Times New Roman" w:hAnsi="inherit" w:cs="Arial"/>
          <w:color w:val="050505"/>
          <w:sz w:val="23"/>
          <w:szCs w:val="23"/>
        </w:rPr>
      </w:pPr>
    </w:p>
    <w:p w14:paraId="67C6149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WAGING WAR WITH THE WORD – HOLDING ON TO FAITH AND A GOOD CONSCIENCE! </w:t>
      </w:r>
    </w:p>
    <w:p w14:paraId="3511D4AE" w14:textId="2573A40F"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6069904A" w14:textId="77777777" w:rsidR="00475C51" w:rsidRPr="00475C51" w:rsidRDefault="00475C51" w:rsidP="00475C51">
      <w:pPr>
        <w:rPr>
          <w:rFonts w:ascii="inherit" w:eastAsia="Times New Roman" w:hAnsi="inherit" w:cs="Arial"/>
          <w:color w:val="050505"/>
          <w:sz w:val="23"/>
          <w:szCs w:val="23"/>
        </w:rPr>
      </w:pPr>
    </w:p>
    <w:p w14:paraId="0818E48A" w14:textId="4CD1539A" w:rsid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"Your next is a stone's throw away! Go ahead even as David, take the sling and pick up your five smooth stones out of the Valley of </w:t>
      </w:r>
      <w:proofErr w:type="spellStart"/>
      <w:r w:rsidRPr="00475C51">
        <w:rPr>
          <w:rFonts w:ascii="inherit" w:eastAsia="Times New Roman" w:hAnsi="inherit" w:cs="Arial"/>
          <w:color w:val="050505"/>
          <w:sz w:val="23"/>
          <w:szCs w:val="23"/>
        </w:rPr>
        <w:t>Achor</w:t>
      </w:r>
      <w:proofErr w:type="spellEnd"/>
      <w:r w:rsidRPr="00475C51">
        <w:rPr>
          <w:rFonts w:ascii="inherit" w:eastAsia="Times New Roman" w:hAnsi="inherit" w:cs="Arial"/>
          <w:color w:val="050505"/>
          <w:sz w:val="23"/>
          <w:szCs w:val="23"/>
        </w:rPr>
        <w:t xml:space="preserve"> and in my name send that stone ahead of you through the place of transition and through your door of Hope - Your Destiny Door is swinging wide. Now </w:t>
      </w:r>
      <w:proofErr w:type="gramStart"/>
      <w:r w:rsidRPr="00475C51">
        <w:rPr>
          <w:rFonts w:ascii="inherit" w:eastAsia="Times New Roman" w:hAnsi="inherit" w:cs="Arial"/>
          <w:color w:val="050505"/>
          <w:sz w:val="23"/>
          <w:szCs w:val="23"/>
        </w:rPr>
        <w:t>enter into</w:t>
      </w:r>
      <w:proofErr w:type="gramEnd"/>
      <w:r w:rsidRPr="00475C51">
        <w:rPr>
          <w:rFonts w:ascii="inherit" w:eastAsia="Times New Roman" w:hAnsi="inherit" w:cs="Arial"/>
          <w:color w:val="050505"/>
          <w:sz w:val="23"/>
          <w:szCs w:val="23"/>
        </w:rPr>
        <w:t xml:space="preserve"> the fullness of My Joy as the Destiny Thieves and the Destiny Devourer are taken out. THE GIANTS ARE BEING DEFEATED IN THE VALLEY OF ACHOR TODAY! Hope deferred makes the heart sick but My Longing Fulfilled is your tree of life! For indeed, I have come to restore My Redeemed! (1 Samuel 17, Hosea 2:14-23, Proverbs 13:12) (2/28/2024, Betty Love)</w:t>
      </w:r>
    </w:p>
    <w:p w14:paraId="15812A4B" w14:textId="77777777" w:rsidR="00475C51" w:rsidRPr="00475C51" w:rsidRDefault="00475C51" w:rsidP="00475C51">
      <w:pPr>
        <w:rPr>
          <w:rFonts w:ascii="inherit" w:eastAsia="Times New Roman" w:hAnsi="inherit" w:cs="Arial"/>
          <w:color w:val="050505"/>
          <w:sz w:val="23"/>
          <w:szCs w:val="23"/>
        </w:rPr>
      </w:pPr>
    </w:p>
    <w:p w14:paraId="3E0446F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PRAYER FOR THE SEASON OF ADAR!</w:t>
      </w:r>
    </w:p>
    <w:p w14:paraId="45245557"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Father, I ask that You remove our masks revealing our true identities and gifts. Show us how to grow and develop in our gifting. No more will we try to be something we are not, nor will we try to operate in someone else’s gift. I thank You that the curse over me, my family, and all of Your people are </w:t>
      </w:r>
      <w:proofErr w:type="gramStart"/>
      <w:r w:rsidRPr="00475C51">
        <w:rPr>
          <w:rFonts w:ascii="inherit" w:eastAsia="Times New Roman" w:hAnsi="inherit" w:cs="Arial"/>
          <w:color w:val="050505"/>
          <w:sz w:val="23"/>
          <w:szCs w:val="23"/>
        </w:rPr>
        <w:t>overturned</w:t>
      </w:r>
      <w:proofErr w:type="gramEnd"/>
      <w:r w:rsidRPr="00475C51">
        <w:rPr>
          <w:rFonts w:ascii="inherit" w:eastAsia="Times New Roman" w:hAnsi="inherit" w:cs="Arial"/>
          <w:color w:val="050505"/>
          <w:sz w:val="23"/>
          <w:szCs w:val="23"/>
        </w:rPr>
        <w:t xml:space="preserve"> and Your sweetness will flow to me and through me. I thank You for hidden supply that is being and will continue to be revealed. Uproot and overthrow any worry or anxiety that causes us to fret. Open our eyes so we can see our supply lines. Father, forgive us for complaining and worrying about what You have already promised. I plead the blood of Jesus over every negative word I have spoken about myself or anyone else, and over every negative word spoken about me (Past, </w:t>
      </w:r>
      <w:proofErr w:type="gramStart"/>
      <w:r w:rsidRPr="00475C51">
        <w:rPr>
          <w:rFonts w:ascii="inherit" w:eastAsia="Times New Roman" w:hAnsi="inherit" w:cs="Arial"/>
          <w:color w:val="050505"/>
          <w:sz w:val="23"/>
          <w:szCs w:val="23"/>
        </w:rPr>
        <w:t>present</w:t>
      </w:r>
      <w:proofErr w:type="gramEnd"/>
      <w:r w:rsidRPr="00475C51">
        <w:rPr>
          <w:rFonts w:ascii="inherit" w:eastAsia="Times New Roman" w:hAnsi="inherit" w:cs="Arial"/>
          <w:color w:val="050505"/>
          <w:sz w:val="23"/>
          <w:szCs w:val="23"/>
        </w:rPr>
        <w:t xml:space="preserve"> and future). In the name of Jesus, I break every ungodly decree spoken by me or about me...past, present, or future. Lord, help us guard our hearts and tame our tongues. Lord, we choose with Your help to take off and exchange the cloak of heaviness for the garment of praise. Reveal to us Your war strategy for us against the enemy. The Amalekite giants WILL NOT cause us to </w:t>
      </w:r>
      <w:proofErr w:type="gramStart"/>
      <w:r w:rsidRPr="00475C51">
        <w:rPr>
          <w:rFonts w:ascii="inherit" w:eastAsia="Times New Roman" w:hAnsi="inherit" w:cs="Arial"/>
          <w:color w:val="050505"/>
          <w:sz w:val="23"/>
          <w:szCs w:val="23"/>
        </w:rPr>
        <w:t>fear</w:t>
      </w:r>
      <w:proofErr w:type="gramEnd"/>
      <w:r w:rsidRPr="00475C51">
        <w:rPr>
          <w:rFonts w:ascii="inherit" w:eastAsia="Times New Roman" w:hAnsi="inherit" w:cs="Arial"/>
          <w:color w:val="050505"/>
          <w:sz w:val="23"/>
          <w:szCs w:val="23"/>
        </w:rPr>
        <w:t xml:space="preserve"> nor will they stop us from moving forward into the fullness of the next season. Reveal to us any idolatry in our lives that we may repent and turn from it. Father, I pray that the Leadership in our families, churches, and government will awaken and be properly aligned with You, </w:t>
      </w:r>
      <w:proofErr w:type="gramStart"/>
      <w:r w:rsidRPr="00475C51">
        <w:rPr>
          <w:rFonts w:ascii="inherit" w:eastAsia="Times New Roman" w:hAnsi="inherit" w:cs="Arial"/>
          <w:color w:val="050505"/>
          <w:sz w:val="23"/>
          <w:szCs w:val="23"/>
        </w:rPr>
        <w:t>Your</w:t>
      </w:r>
      <w:proofErr w:type="gramEnd"/>
      <w:r w:rsidRPr="00475C51">
        <w:rPr>
          <w:rFonts w:ascii="inherit" w:eastAsia="Times New Roman" w:hAnsi="inherit" w:cs="Arial"/>
          <w:color w:val="050505"/>
          <w:sz w:val="23"/>
          <w:szCs w:val="23"/>
        </w:rPr>
        <w:t xml:space="preserve"> times, and seasons so we won’t miss our time. Thank You for seedtime and harvest! Our seeds will produce fruit. (Time, money, children) Thank You for revelatory flow that is moving us into the fullness of Your plan. Open our eyes to the enemy’s tactics to disrupt Your plans that would cause us to be diverted or delayed in anyway. Our times are in Your </w:t>
      </w:r>
      <w:proofErr w:type="gramStart"/>
      <w:r w:rsidRPr="00475C51">
        <w:rPr>
          <w:rFonts w:ascii="inherit" w:eastAsia="Times New Roman" w:hAnsi="inherit" w:cs="Arial"/>
          <w:color w:val="050505"/>
          <w:sz w:val="23"/>
          <w:szCs w:val="23"/>
        </w:rPr>
        <w:t>hands</w:t>
      </w:r>
      <w:proofErr w:type="gramEnd"/>
      <w:r w:rsidRPr="00475C51">
        <w:rPr>
          <w:rFonts w:ascii="inherit" w:eastAsia="Times New Roman" w:hAnsi="inherit" w:cs="Arial"/>
          <w:color w:val="050505"/>
          <w:sz w:val="23"/>
          <w:szCs w:val="23"/>
        </w:rPr>
        <w:t xml:space="preserve"> and WE WILL WALK THROUGH OUR CIRCUMSTANCES AND INTO THE BLESSINGS AND PLANS YOU HAVE ORDAINED FOR US BEFORE THE FOUNDATIONS OF THE WORLD!!!! WE WILL COME FULL CIRCLE TO YOUR ORIGINAL INTENT FOR OUR LIVES!!!!!</w:t>
      </w:r>
    </w:p>
    <w:p w14:paraId="1DEAC6FF"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TO THEM GOD WILLED TO MAKE KNOWN WHAT ARE THE RICHES OF THE GLORY OF THIS MYSTERY AMONG THE GENTILES, WHICH IS CHRIST IN YOU, THE HOPE OF GLORY. (Col 1:27) </w:t>
      </w:r>
    </w:p>
    <w:p w14:paraId="146DFA50" w14:textId="77777777" w:rsidR="00475C51" w:rsidRDefault="00475C51" w:rsidP="00475C51">
      <w:pPr>
        <w:rPr>
          <w:rFonts w:ascii="inherit" w:eastAsia="Times New Roman" w:hAnsi="inherit" w:cs="Arial"/>
          <w:color w:val="050505"/>
          <w:sz w:val="23"/>
          <w:szCs w:val="23"/>
        </w:rPr>
      </w:pPr>
    </w:p>
    <w:p w14:paraId="620498B2" w14:textId="77777777" w:rsidR="00475C51" w:rsidRDefault="00475C51" w:rsidP="00475C51">
      <w:pPr>
        <w:rPr>
          <w:rFonts w:ascii="inherit" w:eastAsia="Times New Roman" w:hAnsi="inherit" w:cs="Arial"/>
          <w:color w:val="050505"/>
          <w:sz w:val="23"/>
          <w:szCs w:val="23"/>
        </w:rPr>
      </w:pPr>
    </w:p>
    <w:p w14:paraId="52E0D6B0" w14:textId="5A2895B8"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B01CC35" w14:textId="77777777" w:rsidR="00475C51" w:rsidRDefault="00475C51" w:rsidP="00475C51">
      <w:pPr>
        <w:rPr>
          <w:rFonts w:ascii="inherit" w:eastAsia="Times New Roman" w:hAnsi="inherit" w:cs="Arial"/>
          <w:color w:val="050505"/>
          <w:sz w:val="23"/>
          <w:szCs w:val="23"/>
        </w:rPr>
      </w:pPr>
    </w:p>
    <w:p w14:paraId="169904AB" w14:textId="6562D13C"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Love Ministries, Inc.</w:t>
      </w:r>
    </w:p>
    <w:p w14:paraId="0754C8B9"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Online Giving:</w:t>
      </w:r>
    </w:p>
    <w:p w14:paraId="5AA52850" w14:textId="77777777" w:rsidR="00475C51" w:rsidRPr="00475C51" w:rsidRDefault="00475C51" w:rsidP="00475C51">
      <w:pPr>
        <w:rPr>
          <w:rFonts w:ascii="inherit" w:eastAsia="Times New Roman" w:hAnsi="inherit" w:cs="Arial"/>
          <w:color w:val="050505"/>
          <w:sz w:val="23"/>
          <w:szCs w:val="23"/>
        </w:rPr>
      </w:pPr>
      <w:hyperlink r:id="rId5" w:tgtFrame="_blank" w:history="1">
        <w:r w:rsidRPr="00475C51">
          <w:rPr>
            <w:rFonts w:ascii="inherit" w:eastAsia="Times New Roman" w:hAnsi="inherit" w:cs="Arial"/>
            <w:color w:val="0000FF"/>
            <w:sz w:val="23"/>
            <w:szCs w:val="23"/>
            <w:u w:val="single"/>
            <w:bdr w:val="none" w:sz="0" w:space="0" w:color="auto" w:frame="1"/>
          </w:rPr>
          <w:t>loveministrieslive.com</w:t>
        </w:r>
      </w:hyperlink>
    </w:p>
    <w:p w14:paraId="0D086D5E"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By Mail: Love Ministries, Inc.</w:t>
      </w:r>
    </w:p>
    <w:p w14:paraId="17585CA2"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P.O. Box 8097</w:t>
      </w:r>
    </w:p>
    <w:p w14:paraId="33E67025" w14:textId="77777777" w:rsidR="00475C51" w:rsidRPr="00475C51" w:rsidRDefault="00475C51" w:rsidP="00475C51">
      <w:pPr>
        <w:rPr>
          <w:rFonts w:ascii="inherit" w:eastAsia="Times New Roman" w:hAnsi="inherit" w:cs="Arial"/>
          <w:color w:val="050505"/>
          <w:sz w:val="23"/>
          <w:szCs w:val="23"/>
        </w:rPr>
      </w:pPr>
      <w:r w:rsidRPr="00475C51">
        <w:rPr>
          <w:rFonts w:ascii="inherit" w:eastAsia="Times New Roman" w:hAnsi="inherit" w:cs="Arial"/>
          <w:color w:val="050505"/>
          <w:sz w:val="23"/>
          <w:szCs w:val="23"/>
        </w:rPr>
        <w:t>Laurel, MS 39441</w:t>
      </w:r>
    </w:p>
    <w:p w14:paraId="6203404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51"/>
    <w:rsid w:val="001F13FF"/>
    <w:rsid w:val="00475C51"/>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CFD05"/>
  <w14:defaultImageDpi w14:val="32767"/>
  <w15:chartTrackingRefBased/>
  <w15:docId w15:val="{EACED984-012E-C64D-9FAB-F153AC6E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6557">
      <w:bodyDiv w:val="1"/>
      <w:marLeft w:val="0"/>
      <w:marRight w:val="0"/>
      <w:marTop w:val="0"/>
      <w:marBottom w:val="0"/>
      <w:divBdr>
        <w:top w:val="none" w:sz="0" w:space="0" w:color="auto"/>
        <w:left w:val="none" w:sz="0" w:space="0" w:color="auto"/>
        <w:bottom w:val="none" w:sz="0" w:space="0" w:color="auto"/>
        <w:right w:val="none" w:sz="0" w:space="0" w:color="auto"/>
      </w:divBdr>
      <w:divsChild>
        <w:div w:id="1965040128">
          <w:marLeft w:val="0"/>
          <w:marRight w:val="0"/>
          <w:marTop w:val="0"/>
          <w:marBottom w:val="0"/>
          <w:divBdr>
            <w:top w:val="none" w:sz="0" w:space="0" w:color="auto"/>
            <w:left w:val="none" w:sz="0" w:space="0" w:color="auto"/>
            <w:bottom w:val="none" w:sz="0" w:space="0" w:color="auto"/>
            <w:right w:val="none" w:sz="0" w:space="0" w:color="auto"/>
          </w:divBdr>
        </w:div>
        <w:div w:id="1999334250">
          <w:marLeft w:val="0"/>
          <w:marRight w:val="0"/>
          <w:marTop w:val="0"/>
          <w:marBottom w:val="0"/>
          <w:divBdr>
            <w:top w:val="none" w:sz="0" w:space="0" w:color="auto"/>
            <w:left w:val="none" w:sz="0" w:space="0" w:color="auto"/>
            <w:bottom w:val="none" w:sz="0" w:space="0" w:color="auto"/>
            <w:right w:val="none" w:sz="0" w:space="0" w:color="auto"/>
          </w:divBdr>
        </w:div>
        <w:div w:id="1723559720">
          <w:marLeft w:val="0"/>
          <w:marRight w:val="0"/>
          <w:marTop w:val="0"/>
          <w:marBottom w:val="0"/>
          <w:divBdr>
            <w:top w:val="none" w:sz="0" w:space="0" w:color="auto"/>
            <w:left w:val="none" w:sz="0" w:space="0" w:color="auto"/>
            <w:bottom w:val="none" w:sz="0" w:space="0" w:color="auto"/>
            <w:right w:val="none" w:sz="0" w:space="0" w:color="auto"/>
          </w:divBdr>
        </w:div>
        <w:div w:id="1368027261">
          <w:marLeft w:val="0"/>
          <w:marRight w:val="0"/>
          <w:marTop w:val="120"/>
          <w:marBottom w:val="0"/>
          <w:divBdr>
            <w:top w:val="none" w:sz="0" w:space="0" w:color="auto"/>
            <w:left w:val="none" w:sz="0" w:space="0" w:color="auto"/>
            <w:bottom w:val="none" w:sz="0" w:space="0" w:color="auto"/>
            <w:right w:val="none" w:sz="0" w:space="0" w:color="auto"/>
          </w:divBdr>
          <w:divsChild>
            <w:div w:id="146675387">
              <w:marLeft w:val="0"/>
              <w:marRight w:val="0"/>
              <w:marTop w:val="0"/>
              <w:marBottom w:val="0"/>
              <w:divBdr>
                <w:top w:val="none" w:sz="0" w:space="0" w:color="auto"/>
                <w:left w:val="none" w:sz="0" w:space="0" w:color="auto"/>
                <w:bottom w:val="none" w:sz="0" w:space="0" w:color="auto"/>
                <w:right w:val="none" w:sz="0" w:space="0" w:color="auto"/>
              </w:divBdr>
            </w:div>
            <w:div w:id="94441191">
              <w:marLeft w:val="0"/>
              <w:marRight w:val="0"/>
              <w:marTop w:val="0"/>
              <w:marBottom w:val="0"/>
              <w:divBdr>
                <w:top w:val="none" w:sz="0" w:space="0" w:color="auto"/>
                <w:left w:val="none" w:sz="0" w:space="0" w:color="auto"/>
                <w:bottom w:val="none" w:sz="0" w:space="0" w:color="auto"/>
                <w:right w:val="none" w:sz="0" w:space="0" w:color="auto"/>
              </w:divBdr>
            </w:div>
          </w:divsChild>
        </w:div>
        <w:div w:id="352656852">
          <w:marLeft w:val="0"/>
          <w:marRight w:val="0"/>
          <w:marTop w:val="120"/>
          <w:marBottom w:val="0"/>
          <w:divBdr>
            <w:top w:val="none" w:sz="0" w:space="0" w:color="auto"/>
            <w:left w:val="none" w:sz="0" w:space="0" w:color="auto"/>
            <w:bottom w:val="none" w:sz="0" w:space="0" w:color="auto"/>
            <w:right w:val="none" w:sz="0" w:space="0" w:color="auto"/>
          </w:divBdr>
          <w:divsChild>
            <w:div w:id="211229935">
              <w:marLeft w:val="0"/>
              <w:marRight w:val="0"/>
              <w:marTop w:val="0"/>
              <w:marBottom w:val="0"/>
              <w:divBdr>
                <w:top w:val="none" w:sz="0" w:space="0" w:color="auto"/>
                <w:left w:val="none" w:sz="0" w:space="0" w:color="auto"/>
                <w:bottom w:val="none" w:sz="0" w:space="0" w:color="auto"/>
                <w:right w:val="none" w:sz="0" w:space="0" w:color="auto"/>
              </w:divBdr>
            </w:div>
          </w:divsChild>
        </w:div>
        <w:div w:id="721901952">
          <w:marLeft w:val="0"/>
          <w:marRight w:val="0"/>
          <w:marTop w:val="120"/>
          <w:marBottom w:val="0"/>
          <w:divBdr>
            <w:top w:val="none" w:sz="0" w:space="0" w:color="auto"/>
            <w:left w:val="none" w:sz="0" w:space="0" w:color="auto"/>
            <w:bottom w:val="none" w:sz="0" w:space="0" w:color="auto"/>
            <w:right w:val="none" w:sz="0" w:space="0" w:color="auto"/>
          </w:divBdr>
          <w:divsChild>
            <w:div w:id="1706367551">
              <w:marLeft w:val="0"/>
              <w:marRight w:val="0"/>
              <w:marTop w:val="0"/>
              <w:marBottom w:val="0"/>
              <w:divBdr>
                <w:top w:val="none" w:sz="0" w:space="0" w:color="auto"/>
                <w:left w:val="none" w:sz="0" w:space="0" w:color="auto"/>
                <w:bottom w:val="none" w:sz="0" w:space="0" w:color="auto"/>
                <w:right w:val="none" w:sz="0" w:space="0" w:color="auto"/>
              </w:divBdr>
            </w:div>
            <w:div w:id="1954750727">
              <w:marLeft w:val="0"/>
              <w:marRight w:val="0"/>
              <w:marTop w:val="0"/>
              <w:marBottom w:val="0"/>
              <w:divBdr>
                <w:top w:val="none" w:sz="0" w:space="0" w:color="auto"/>
                <w:left w:val="none" w:sz="0" w:space="0" w:color="auto"/>
                <w:bottom w:val="none" w:sz="0" w:space="0" w:color="auto"/>
                <w:right w:val="none" w:sz="0" w:space="0" w:color="auto"/>
              </w:divBdr>
            </w:div>
          </w:divsChild>
        </w:div>
        <w:div w:id="747963870">
          <w:marLeft w:val="0"/>
          <w:marRight w:val="0"/>
          <w:marTop w:val="120"/>
          <w:marBottom w:val="0"/>
          <w:divBdr>
            <w:top w:val="none" w:sz="0" w:space="0" w:color="auto"/>
            <w:left w:val="none" w:sz="0" w:space="0" w:color="auto"/>
            <w:bottom w:val="none" w:sz="0" w:space="0" w:color="auto"/>
            <w:right w:val="none" w:sz="0" w:space="0" w:color="auto"/>
          </w:divBdr>
          <w:divsChild>
            <w:div w:id="704258875">
              <w:marLeft w:val="0"/>
              <w:marRight w:val="0"/>
              <w:marTop w:val="0"/>
              <w:marBottom w:val="0"/>
              <w:divBdr>
                <w:top w:val="none" w:sz="0" w:space="0" w:color="auto"/>
                <w:left w:val="none" w:sz="0" w:space="0" w:color="auto"/>
                <w:bottom w:val="none" w:sz="0" w:space="0" w:color="auto"/>
                <w:right w:val="none" w:sz="0" w:space="0" w:color="auto"/>
              </w:divBdr>
            </w:div>
          </w:divsChild>
        </w:div>
        <w:div w:id="48650036">
          <w:marLeft w:val="0"/>
          <w:marRight w:val="0"/>
          <w:marTop w:val="120"/>
          <w:marBottom w:val="0"/>
          <w:divBdr>
            <w:top w:val="none" w:sz="0" w:space="0" w:color="auto"/>
            <w:left w:val="none" w:sz="0" w:space="0" w:color="auto"/>
            <w:bottom w:val="none" w:sz="0" w:space="0" w:color="auto"/>
            <w:right w:val="none" w:sz="0" w:space="0" w:color="auto"/>
          </w:divBdr>
          <w:divsChild>
            <w:div w:id="461732979">
              <w:marLeft w:val="0"/>
              <w:marRight w:val="0"/>
              <w:marTop w:val="0"/>
              <w:marBottom w:val="0"/>
              <w:divBdr>
                <w:top w:val="none" w:sz="0" w:space="0" w:color="auto"/>
                <w:left w:val="none" w:sz="0" w:space="0" w:color="auto"/>
                <w:bottom w:val="none" w:sz="0" w:space="0" w:color="auto"/>
                <w:right w:val="none" w:sz="0" w:space="0" w:color="auto"/>
              </w:divBdr>
            </w:div>
          </w:divsChild>
        </w:div>
        <w:div w:id="1822233014">
          <w:marLeft w:val="0"/>
          <w:marRight w:val="0"/>
          <w:marTop w:val="120"/>
          <w:marBottom w:val="0"/>
          <w:divBdr>
            <w:top w:val="none" w:sz="0" w:space="0" w:color="auto"/>
            <w:left w:val="none" w:sz="0" w:space="0" w:color="auto"/>
            <w:bottom w:val="none" w:sz="0" w:space="0" w:color="auto"/>
            <w:right w:val="none" w:sz="0" w:space="0" w:color="auto"/>
          </w:divBdr>
          <w:divsChild>
            <w:div w:id="2140568967">
              <w:marLeft w:val="0"/>
              <w:marRight w:val="0"/>
              <w:marTop w:val="0"/>
              <w:marBottom w:val="0"/>
              <w:divBdr>
                <w:top w:val="none" w:sz="0" w:space="0" w:color="auto"/>
                <w:left w:val="none" w:sz="0" w:space="0" w:color="auto"/>
                <w:bottom w:val="none" w:sz="0" w:space="0" w:color="auto"/>
                <w:right w:val="none" w:sz="0" w:space="0" w:color="auto"/>
              </w:divBdr>
            </w:div>
            <w:div w:id="1634094075">
              <w:marLeft w:val="0"/>
              <w:marRight w:val="0"/>
              <w:marTop w:val="0"/>
              <w:marBottom w:val="0"/>
              <w:divBdr>
                <w:top w:val="none" w:sz="0" w:space="0" w:color="auto"/>
                <w:left w:val="none" w:sz="0" w:space="0" w:color="auto"/>
                <w:bottom w:val="none" w:sz="0" w:space="0" w:color="auto"/>
                <w:right w:val="none" w:sz="0" w:space="0" w:color="auto"/>
              </w:divBdr>
            </w:div>
            <w:div w:id="1996031714">
              <w:marLeft w:val="0"/>
              <w:marRight w:val="0"/>
              <w:marTop w:val="0"/>
              <w:marBottom w:val="0"/>
              <w:divBdr>
                <w:top w:val="none" w:sz="0" w:space="0" w:color="auto"/>
                <w:left w:val="none" w:sz="0" w:space="0" w:color="auto"/>
                <w:bottom w:val="none" w:sz="0" w:space="0" w:color="auto"/>
                <w:right w:val="none" w:sz="0" w:space="0" w:color="auto"/>
              </w:divBdr>
            </w:div>
            <w:div w:id="411199616">
              <w:marLeft w:val="0"/>
              <w:marRight w:val="0"/>
              <w:marTop w:val="0"/>
              <w:marBottom w:val="0"/>
              <w:divBdr>
                <w:top w:val="none" w:sz="0" w:space="0" w:color="auto"/>
                <w:left w:val="none" w:sz="0" w:space="0" w:color="auto"/>
                <w:bottom w:val="none" w:sz="0" w:space="0" w:color="auto"/>
                <w:right w:val="none" w:sz="0" w:space="0" w:color="auto"/>
              </w:divBdr>
            </w:div>
            <w:div w:id="255555613">
              <w:marLeft w:val="0"/>
              <w:marRight w:val="0"/>
              <w:marTop w:val="0"/>
              <w:marBottom w:val="0"/>
              <w:divBdr>
                <w:top w:val="none" w:sz="0" w:space="0" w:color="auto"/>
                <w:left w:val="none" w:sz="0" w:space="0" w:color="auto"/>
                <w:bottom w:val="none" w:sz="0" w:space="0" w:color="auto"/>
                <w:right w:val="none" w:sz="0" w:space="0" w:color="auto"/>
              </w:divBdr>
            </w:div>
            <w:div w:id="526407428">
              <w:marLeft w:val="0"/>
              <w:marRight w:val="0"/>
              <w:marTop w:val="0"/>
              <w:marBottom w:val="0"/>
              <w:divBdr>
                <w:top w:val="none" w:sz="0" w:space="0" w:color="auto"/>
                <w:left w:val="none" w:sz="0" w:space="0" w:color="auto"/>
                <w:bottom w:val="none" w:sz="0" w:space="0" w:color="auto"/>
                <w:right w:val="none" w:sz="0" w:space="0" w:color="auto"/>
              </w:divBdr>
            </w:div>
            <w:div w:id="1319069516">
              <w:marLeft w:val="0"/>
              <w:marRight w:val="0"/>
              <w:marTop w:val="0"/>
              <w:marBottom w:val="0"/>
              <w:divBdr>
                <w:top w:val="none" w:sz="0" w:space="0" w:color="auto"/>
                <w:left w:val="none" w:sz="0" w:space="0" w:color="auto"/>
                <w:bottom w:val="none" w:sz="0" w:space="0" w:color="auto"/>
                <w:right w:val="none" w:sz="0" w:space="0" w:color="auto"/>
              </w:divBdr>
            </w:div>
            <w:div w:id="2101675776">
              <w:marLeft w:val="0"/>
              <w:marRight w:val="0"/>
              <w:marTop w:val="0"/>
              <w:marBottom w:val="0"/>
              <w:divBdr>
                <w:top w:val="none" w:sz="0" w:space="0" w:color="auto"/>
                <w:left w:val="none" w:sz="0" w:space="0" w:color="auto"/>
                <w:bottom w:val="none" w:sz="0" w:space="0" w:color="auto"/>
                <w:right w:val="none" w:sz="0" w:space="0" w:color="auto"/>
              </w:divBdr>
            </w:div>
            <w:div w:id="166748830">
              <w:marLeft w:val="0"/>
              <w:marRight w:val="0"/>
              <w:marTop w:val="0"/>
              <w:marBottom w:val="0"/>
              <w:divBdr>
                <w:top w:val="none" w:sz="0" w:space="0" w:color="auto"/>
                <w:left w:val="none" w:sz="0" w:space="0" w:color="auto"/>
                <w:bottom w:val="none" w:sz="0" w:space="0" w:color="auto"/>
                <w:right w:val="none" w:sz="0" w:space="0" w:color="auto"/>
              </w:divBdr>
            </w:div>
            <w:div w:id="1548182047">
              <w:marLeft w:val="0"/>
              <w:marRight w:val="0"/>
              <w:marTop w:val="0"/>
              <w:marBottom w:val="0"/>
              <w:divBdr>
                <w:top w:val="none" w:sz="0" w:space="0" w:color="auto"/>
                <w:left w:val="none" w:sz="0" w:space="0" w:color="auto"/>
                <w:bottom w:val="none" w:sz="0" w:space="0" w:color="auto"/>
                <w:right w:val="none" w:sz="0" w:space="0" w:color="auto"/>
              </w:divBdr>
            </w:div>
            <w:div w:id="1964648145">
              <w:marLeft w:val="0"/>
              <w:marRight w:val="0"/>
              <w:marTop w:val="0"/>
              <w:marBottom w:val="0"/>
              <w:divBdr>
                <w:top w:val="none" w:sz="0" w:space="0" w:color="auto"/>
                <w:left w:val="none" w:sz="0" w:space="0" w:color="auto"/>
                <w:bottom w:val="none" w:sz="0" w:space="0" w:color="auto"/>
                <w:right w:val="none" w:sz="0" w:space="0" w:color="auto"/>
              </w:divBdr>
            </w:div>
            <w:div w:id="544099090">
              <w:marLeft w:val="0"/>
              <w:marRight w:val="0"/>
              <w:marTop w:val="0"/>
              <w:marBottom w:val="0"/>
              <w:divBdr>
                <w:top w:val="none" w:sz="0" w:space="0" w:color="auto"/>
                <w:left w:val="none" w:sz="0" w:space="0" w:color="auto"/>
                <w:bottom w:val="none" w:sz="0" w:space="0" w:color="auto"/>
                <w:right w:val="none" w:sz="0" w:space="0" w:color="auto"/>
              </w:divBdr>
            </w:div>
            <w:div w:id="580919175">
              <w:marLeft w:val="0"/>
              <w:marRight w:val="0"/>
              <w:marTop w:val="0"/>
              <w:marBottom w:val="0"/>
              <w:divBdr>
                <w:top w:val="none" w:sz="0" w:space="0" w:color="auto"/>
                <w:left w:val="none" w:sz="0" w:space="0" w:color="auto"/>
                <w:bottom w:val="none" w:sz="0" w:space="0" w:color="auto"/>
                <w:right w:val="none" w:sz="0" w:space="0" w:color="auto"/>
              </w:divBdr>
            </w:div>
            <w:div w:id="323094477">
              <w:marLeft w:val="0"/>
              <w:marRight w:val="0"/>
              <w:marTop w:val="0"/>
              <w:marBottom w:val="0"/>
              <w:divBdr>
                <w:top w:val="none" w:sz="0" w:space="0" w:color="auto"/>
                <w:left w:val="none" w:sz="0" w:space="0" w:color="auto"/>
                <w:bottom w:val="none" w:sz="0" w:space="0" w:color="auto"/>
                <w:right w:val="none" w:sz="0" w:space="0" w:color="auto"/>
              </w:divBdr>
            </w:div>
            <w:div w:id="1090544295">
              <w:marLeft w:val="0"/>
              <w:marRight w:val="0"/>
              <w:marTop w:val="0"/>
              <w:marBottom w:val="0"/>
              <w:divBdr>
                <w:top w:val="none" w:sz="0" w:space="0" w:color="auto"/>
                <w:left w:val="none" w:sz="0" w:space="0" w:color="auto"/>
                <w:bottom w:val="none" w:sz="0" w:space="0" w:color="auto"/>
                <w:right w:val="none" w:sz="0" w:space="0" w:color="auto"/>
              </w:divBdr>
            </w:div>
            <w:div w:id="1013992584">
              <w:marLeft w:val="0"/>
              <w:marRight w:val="0"/>
              <w:marTop w:val="0"/>
              <w:marBottom w:val="0"/>
              <w:divBdr>
                <w:top w:val="none" w:sz="0" w:space="0" w:color="auto"/>
                <w:left w:val="none" w:sz="0" w:space="0" w:color="auto"/>
                <w:bottom w:val="none" w:sz="0" w:space="0" w:color="auto"/>
                <w:right w:val="none" w:sz="0" w:space="0" w:color="auto"/>
              </w:divBdr>
            </w:div>
            <w:div w:id="239366276">
              <w:marLeft w:val="0"/>
              <w:marRight w:val="0"/>
              <w:marTop w:val="0"/>
              <w:marBottom w:val="0"/>
              <w:divBdr>
                <w:top w:val="none" w:sz="0" w:space="0" w:color="auto"/>
                <w:left w:val="none" w:sz="0" w:space="0" w:color="auto"/>
                <w:bottom w:val="none" w:sz="0" w:space="0" w:color="auto"/>
                <w:right w:val="none" w:sz="0" w:space="0" w:color="auto"/>
              </w:divBdr>
            </w:div>
            <w:div w:id="846794429">
              <w:marLeft w:val="0"/>
              <w:marRight w:val="0"/>
              <w:marTop w:val="0"/>
              <w:marBottom w:val="0"/>
              <w:divBdr>
                <w:top w:val="none" w:sz="0" w:space="0" w:color="auto"/>
                <w:left w:val="none" w:sz="0" w:space="0" w:color="auto"/>
                <w:bottom w:val="none" w:sz="0" w:space="0" w:color="auto"/>
                <w:right w:val="none" w:sz="0" w:space="0" w:color="auto"/>
              </w:divBdr>
            </w:div>
            <w:div w:id="2021420853">
              <w:marLeft w:val="0"/>
              <w:marRight w:val="0"/>
              <w:marTop w:val="0"/>
              <w:marBottom w:val="0"/>
              <w:divBdr>
                <w:top w:val="none" w:sz="0" w:space="0" w:color="auto"/>
                <w:left w:val="none" w:sz="0" w:space="0" w:color="auto"/>
                <w:bottom w:val="none" w:sz="0" w:space="0" w:color="auto"/>
                <w:right w:val="none" w:sz="0" w:space="0" w:color="auto"/>
              </w:divBdr>
            </w:div>
            <w:div w:id="1591700977">
              <w:marLeft w:val="0"/>
              <w:marRight w:val="0"/>
              <w:marTop w:val="0"/>
              <w:marBottom w:val="0"/>
              <w:divBdr>
                <w:top w:val="none" w:sz="0" w:space="0" w:color="auto"/>
                <w:left w:val="none" w:sz="0" w:space="0" w:color="auto"/>
                <w:bottom w:val="none" w:sz="0" w:space="0" w:color="auto"/>
                <w:right w:val="none" w:sz="0" w:space="0" w:color="auto"/>
              </w:divBdr>
            </w:div>
            <w:div w:id="1680891510">
              <w:marLeft w:val="0"/>
              <w:marRight w:val="0"/>
              <w:marTop w:val="0"/>
              <w:marBottom w:val="0"/>
              <w:divBdr>
                <w:top w:val="none" w:sz="0" w:space="0" w:color="auto"/>
                <w:left w:val="none" w:sz="0" w:space="0" w:color="auto"/>
                <w:bottom w:val="none" w:sz="0" w:space="0" w:color="auto"/>
                <w:right w:val="none" w:sz="0" w:space="0" w:color="auto"/>
              </w:divBdr>
            </w:div>
          </w:divsChild>
        </w:div>
        <w:div w:id="383991148">
          <w:marLeft w:val="0"/>
          <w:marRight w:val="0"/>
          <w:marTop w:val="120"/>
          <w:marBottom w:val="0"/>
          <w:divBdr>
            <w:top w:val="none" w:sz="0" w:space="0" w:color="auto"/>
            <w:left w:val="none" w:sz="0" w:space="0" w:color="auto"/>
            <w:bottom w:val="none" w:sz="0" w:space="0" w:color="auto"/>
            <w:right w:val="none" w:sz="0" w:space="0" w:color="auto"/>
          </w:divBdr>
          <w:divsChild>
            <w:div w:id="2132361646">
              <w:marLeft w:val="0"/>
              <w:marRight w:val="0"/>
              <w:marTop w:val="0"/>
              <w:marBottom w:val="0"/>
              <w:divBdr>
                <w:top w:val="none" w:sz="0" w:space="0" w:color="auto"/>
                <w:left w:val="none" w:sz="0" w:space="0" w:color="auto"/>
                <w:bottom w:val="none" w:sz="0" w:space="0" w:color="auto"/>
                <w:right w:val="none" w:sz="0" w:space="0" w:color="auto"/>
              </w:divBdr>
            </w:div>
            <w:div w:id="1371297805">
              <w:marLeft w:val="0"/>
              <w:marRight w:val="0"/>
              <w:marTop w:val="0"/>
              <w:marBottom w:val="0"/>
              <w:divBdr>
                <w:top w:val="none" w:sz="0" w:space="0" w:color="auto"/>
                <w:left w:val="none" w:sz="0" w:space="0" w:color="auto"/>
                <w:bottom w:val="none" w:sz="0" w:space="0" w:color="auto"/>
                <w:right w:val="none" w:sz="0" w:space="0" w:color="auto"/>
              </w:divBdr>
            </w:div>
            <w:div w:id="439446878">
              <w:marLeft w:val="0"/>
              <w:marRight w:val="0"/>
              <w:marTop w:val="0"/>
              <w:marBottom w:val="0"/>
              <w:divBdr>
                <w:top w:val="none" w:sz="0" w:space="0" w:color="auto"/>
                <w:left w:val="none" w:sz="0" w:space="0" w:color="auto"/>
                <w:bottom w:val="none" w:sz="0" w:space="0" w:color="auto"/>
                <w:right w:val="none" w:sz="0" w:space="0" w:color="auto"/>
              </w:divBdr>
            </w:div>
            <w:div w:id="1696693160">
              <w:marLeft w:val="0"/>
              <w:marRight w:val="0"/>
              <w:marTop w:val="0"/>
              <w:marBottom w:val="0"/>
              <w:divBdr>
                <w:top w:val="none" w:sz="0" w:space="0" w:color="auto"/>
                <w:left w:val="none" w:sz="0" w:space="0" w:color="auto"/>
                <w:bottom w:val="none" w:sz="0" w:space="0" w:color="auto"/>
                <w:right w:val="none" w:sz="0" w:space="0" w:color="auto"/>
              </w:divBdr>
            </w:div>
          </w:divsChild>
        </w:div>
        <w:div w:id="1922832389">
          <w:marLeft w:val="0"/>
          <w:marRight w:val="0"/>
          <w:marTop w:val="120"/>
          <w:marBottom w:val="0"/>
          <w:divBdr>
            <w:top w:val="none" w:sz="0" w:space="0" w:color="auto"/>
            <w:left w:val="none" w:sz="0" w:space="0" w:color="auto"/>
            <w:bottom w:val="none" w:sz="0" w:space="0" w:color="auto"/>
            <w:right w:val="none" w:sz="0" w:space="0" w:color="auto"/>
          </w:divBdr>
          <w:divsChild>
            <w:div w:id="2094426335">
              <w:marLeft w:val="0"/>
              <w:marRight w:val="0"/>
              <w:marTop w:val="0"/>
              <w:marBottom w:val="0"/>
              <w:divBdr>
                <w:top w:val="none" w:sz="0" w:space="0" w:color="auto"/>
                <w:left w:val="none" w:sz="0" w:space="0" w:color="auto"/>
                <w:bottom w:val="none" w:sz="0" w:space="0" w:color="auto"/>
                <w:right w:val="none" w:sz="0" w:space="0" w:color="auto"/>
              </w:divBdr>
            </w:div>
            <w:div w:id="1320110267">
              <w:marLeft w:val="0"/>
              <w:marRight w:val="0"/>
              <w:marTop w:val="0"/>
              <w:marBottom w:val="0"/>
              <w:divBdr>
                <w:top w:val="none" w:sz="0" w:space="0" w:color="auto"/>
                <w:left w:val="none" w:sz="0" w:space="0" w:color="auto"/>
                <w:bottom w:val="none" w:sz="0" w:space="0" w:color="auto"/>
                <w:right w:val="none" w:sz="0" w:space="0" w:color="auto"/>
              </w:divBdr>
            </w:div>
            <w:div w:id="1272783618">
              <w:marLeft w:val="0"/>
              <w:marRight w:val="0"/>
              <w:marTop w:val="0"/>
              <w:marBottom w:val="0"/>
              <w:divBdr>
                <w:top w:val="none" w:sz="0" w:space="0" w:color="auto"/>
                <w:left w:val="none" w:sz="0" w:space="0" w:color="auto"/>
                <w:bottom w:val="none" w:sz="0" w:space="0" w:color="auto"/>
                <w:right w:val="none" w:sz="0" w:space="0" w:color="auto"/>
              </w:divBdr>
            </w:div>
            <w:div w:id="281084212">
              <w:marLeft w:val="0"/>
              <w:marRight w:val="0"/>
              <w:marTop w:val="0"/>
              <w:marBottom w:val="0"/>
              <w:divBdr>
                <w:top w:val="none" w:sz="0" w:space="0" w:color="auto"/>
                <w:left w:val="none" w:sz="0" w:space="0" w:color="auto"/>
                <w:bottom w:val="none" w:sz="0" w:space="0" w:color="auto"/>
                <w:right w:val="none" w:sz="0" w:space="0" w:color="auto"/>
              </w:divBdr>
            </w:div>
            <w:div w:id="990911784">
              <w:marLeft w:val="0"/>
              <w:marRight w:val="0"/>
              <w:marTop w:val="0"/>
              <w:marBottom w:val="0"/>
              <w:divBdr>
                <w:top w:val="none" w:sz="0" w:space="0" w:color="auto"/>
                <w:left w:val="none" w:sz="0" w:space="0" w:color="auto"/>
                <w:bottom w:val="none" w:sz="0" w:space="0" w:color="auto"/>
                <w:right w:val="none" w:sz="0" w:space="0" w:color="auto"/>
              </w:divBdr>
            </w:div>
            <w:div w:id="198980629">
              <w:marLeft w:val="0"/>
              <w:marRight w:val="0"/>
              <w:marTop w:val="0"/>
              <w:marBottom w:val="0"/>
              <w:divBdr>
                <w:top w:val="none" w:sz="0" w:space="0" w:color="auto"/>
                <w:left w:val="none" w:sz="0" w:space="0" w:color="auto"/>
                <w:bottom w:val="none" w:sz="0" w:space="0" w:color="auto"/>
                <w:right w:val="none" w:sz="0" w:space="0" w:color="auto"/>
              </w:divBdr>
            </w:div>
            <w:div w:id="820002773">
              <w:marLeft w:val="0"/>
              <w:marRight w:val="0"/>
              <w:marTop w:val="0"/>
              <w:marBottom w:val="0"/>
              <w:divBdr>
                <w:top w:val="none" w:sz="0" w:space="0" w:color="auto"/>
                <w:left w:val="none" w:sz="0" w:space="0" w:color="auto"/>
                <w:bottom w:val="none" w:sz="0" w:space="0" w:color="auto"/>
                <w:right w:val="none" w:sz="0" w:space="0" w:color="auto"/>
              </w:divBdr>
            </w:div>
            <w:div w:id="1985966920">
              <w:marLeft w:val="0"/>
              <w:marRight w:val="0"/>
              <w:marTop w:val="0"/>
              <w:marBottom w:val="0"/>
              <w:divBdr>
                <w:top w:val="none" w:sz="0" w:space="0" w:color="auto"/>
                <w:left w:val="none" w:sz="0" w:space="0" w:color="auto"/>
                <w:bottom w:val="none" w:sz="0" w:space="0" w:color="auto"/>
                <w:right w:val="none" w:sz="0" w:space="0" w:color="auto"/>
              </w:divBdr>
            </w:div>
            <w:div w:id="895168031">
              <w:marLeft w:val="0"/>
              <w:marRight w:val="0"/>
              <w:marTop w:val="0"/>
              <w:marBottom w:val="0"/>
              <w:divBdr>
                <w:top w:val="none" w:sz="0" w:space="0" w:color="auto"/>
                <w:left w:val="none" w:sz="0" w:space="0" w:color="auto"/>
                <w:bottom w:val="none" w:sz="0" w:space="0" w:color="auto"/>
                <w:right w:val="none" w:sz="0" w:space="0" w:color="auto"/>
              </w:divBdr>
            </w:div>
            <w:div w:id="1641955414">
              <w:marLeft w:val="0"/>
              <w:marRight w:val="0"/>
              <w:marTop w:val="0"/>
              <w:marBottom w:val="0"/>
              <w:divBdr>
                <w:top w:val="none" w:sz="0" w:space="0" w:color="auto"/>
                <w:left w:val="none" w:sz="0" w:space="0" w:color="auto"/>
                <w:bottom w:val="none" w:sz="0" w:space="0" w:color="auto"/>
                <w:right w:val="none" w:sz="0" w:space="0" w:color="auto"/>
              </w:divBdr>
            </w:div>
            <w:div w:id="1202093430">
              <w:marLeft w:val="0"/>
              <w:marRight w:val="0"/>
              <w:marTop w:val="0"/>
              <w:marBottom w:val="0"/>
              <w:divBdr>
                <w:top w:val="none" w:sz="0" w:space="0" w:color="auto"/>
                <w:left w:val="none" w:sz="0" w:space="0" w:color="auto"/>
                <w:bottom w:val="none" w:sz="0" w:space="0" w:color="auto"/>
                <w:right w:val="none" w:sz="0" w:space="0" w:color="auto"/>
              </w:divBdr>
            </w:div>
            <w:div w:id="1175849511">
              <w:marLeft w:val="0"/>
              <w:marRight w:val="0"/>
              <w:marTop w:val="0"/>
              <w:marBottom w:val="0"/>
              <w:divBdr>
                <w:top w:val="none" w:sz="0" w:space="0" w:color="auto"/>
                <w:left w:val="none" w:sz="0" w:space="0" w:color="auto"/>
                <w:bottom w:val="none" w:sz="0" w:space="0" w:color="auto"/>
                <w:right w:val="none" w:sz="0" w:space="0" w:color="auto"/>
              </w:divBdr>
            </w:div>
            <w:div w:id="123933476">
              <w:marLeft w:val="0"/>
              <w:marRight w:val="0"/>
              <w:marTop w:val="0"/>
              <w:marBottom w:val="0"/>
              <w:divBdr>
                <w:top w:val="none" w:sz="0" w:space="0" w:color="auto"/>
                <w:left w:val="none" w:sz="0" w:space="0" w:color="auto"/>
                <w:bottom w:val="none" w:sz="0" w:space="0" w:color="auto"/>
                <w:right w:val="none" w:sz="0" w:space="0" w:color="auto"/>
              </w:divBdr>
            </w:div>
            <w:div w:id="1695962106">
              <w:marLeft w:val="0"/>
              <w:marRight w:val="0"/>
              <w:marTop w:val="0"/>
              <w:marBottom w:val="0"/>
              <w:divBdr>
                <w:top w:val="none" w:sz="0" w:space="0" w:color="auto"/>
                <w:left w:val="none" w:sz="0" w:space="0" w:color="auto"/>
                <w:bottom w:val="none" w:sz="0" w:space="0" w:color="auto"/>
                <w:right w:val="none" w:sz="0" w:space="0" w:color="auto"/>
              </w:divBdr>
            </w:div>
            <w:div w:id="945698514">
              <w:marLeft w:val="0"/>
              <w:marRight w:val="0"/>
              <w:marTop w:val="0"/>
              <w:marBottom w:val="0"/>
              <w:divBdr>
                <w:top w:val="none" w:sz="0" w:space="0" w:color="auto"/>
                <w:left w:val="none" w:sz="0" w:space="0" w:color="auto"/>
                <w:bottom w:val="none" w:sz="0" w:space="0" w:color="auto"/>
                <w:right w:val="none" w:sz="0" w:space="0" w:color="auto"/>
              </w:divBdr>
            </w:div>
            <w:div w:id="1045720184">
              <w:marLeft w:val="0"/>
              <w:marRight w:val="0"/>
              <w:marTop w:val="0"/>
              <w:marBottom w:val="0"/>
              <w:divBdr>
                <w:top w:val="none" w:sz="0" w:space="0" w:color="auto"/>
                <w:left w:val="none" w:sz="0" w:space="0" w:color="auto"/>
                <w:bottom w:val="none" w:sz="0" w:space="0" w:color="auto"/>
                <w:right w:val="none" w:sz="0" w:space="0" w:color="auto"/>
              </w:divBdr>
            </w:div>
            <w:div w:id="1498035047">
              <w:marLeft w:val="0"/>
              <w:marRight w:val="0"/>
              <w:marTop w:val="0"/>
              <w:marBottom w:val="0"/>
              <w:divBdr>
                <w:top w:val="none" w:sz="0" w:space="0" w:color="auto"/>
                <w:left w:val="none" w:sz="0" w:space="0" w:color="auto"/>
                <w:bottom w:val="none" w:sz="0" w:space="0" w:color="auto"/>
                <w:right w:val="none" w:sz="0" w:space="0" w:color="auto"/>
              </w:divBdr>
            </w:div>
            <w:div w:id="498813399">
              <w:marLeft w:val="0"/>
              <w:marRight w:val="0"/>
              <w:marTop w:val="0"/>
              <w:marBottom w:val="0"/>
              <w:divBdr>
                <w:top w:val="none" w:sz="0" w:space="0" w:color="auto"/>
                <w:left w:val="none" w:sz="0" w:space="0" w:color="auto"/>
                <w:bottom w:val="none" w:sz="0" w:space="0" w:color="auto"/>
                <w:right w:val="none" w:sz="0" w:space="0" w:color="auto"/>
              </w:divBdr>
            </w:div>
            <w:div w:id="1739790644">
              <w:marLeft w:val="0"/>
              <w:marRight w:val="0"/>
              <w:marTop w:val="0"/>
              <w:marBottom w:val="0"/>
              <w:divBdr>
                <w:top w:val="none" w:sz="0" w:space="0" w:color="auto"/>
                <w:left w:val="none" w:sz="0" w:space="0" w:color="auto"/>
                <w:bottom w:val="none" w:sz="0" w:space="0" w:color="auto"/>
                <w:right w:val="none" w:sz="0" w:space="0" w:color="auto"/>
              </w:divBdr>
            </w:div>
            <w:div w:id="1977225275">
              <w:marLeft w:val="0"/>
              <w:marRight w:val="0"/>
              <w:marTop w:val="0"/>
              <w:marBottom w:val="0"/>
              <w:divBdr>
                <w:top w:val="none" w:sz="0" w:space="0" w:color="auto"/>
                <w:left w:val="none" w:sz="0" w:space="0" w:color="auto"/>
                <w:bottom w:val="none" w:sz="0" w:space="0" w:color="auto"/>
                <w:right w:val="none" w:sz="0" w:space="0" w:color="auto"/>
              </w:divBdr>
            </w:div>
            <w:div w:id="1067844735">
              <w:marLeft w:val="0"/>
              <w:marRight w:val="0"/>
              <w:marTop w:val="0"/>
              <w:marBottom w:val="0"/>
              <w:divBdr>
                <w:top w:val="none" w:sz="0" w:space="0" w:color="auto"/>
                <w:left w:val="none" w:sz="0" w:space="0" w:color="auto"/>
                <w:bottom w:val="none" w:sz="0" w:space="0" w:color="auto"/>
                <w:right w:val="none" w:sz="0" w:space="0" w:color="auto"/>
              </w:divBdr>
            </w:div>
            <w:div w:id="2034184091">
              <w:marLeft w:val="0"/>
              <w:marRight w:val="0"/>
              <w:marTop w:val="0"/>
              <w:marBottom w:val="0"/>
              <w:divBdr>
                <w:top w:val="none" w:sz="0" w:space="0" w:color="auto"/>
                <w:left w:val="none" w:sz="0" w:space="0" w:color="auto"/>
                <w:bottom w:val="none" w:sz="0" w:space="0" w:color="auto"/>
                <w:right w:val="none" w:sz="0" w:space="0" w:color="auto"/>
              </w:divBdr>
            </w:div>
          </w:divsChild>
        </w:div>
        <w:div w:id="225457789">
          <w:marLeft w:val="0"/>
          <w:marRight w:val="0"/>
          <w:marTop w:val="120"/>
          <w:marBottom w:val="0"/>
          <w:divBdr>
            <w:top w:val="none" w:sz="0" w:space="0" w:color="auto"/>
            <w:left w:val="none" w:sz="0" w:space="0" w:color="auto"/>
            <w:bottom w:val="none" w:sz="0" w:space="0" w:color="auto"/>
            <w:right w:val="none" w:sz="0" w:space="0" w:color="auto"/>
          </w:divBdr>
          <w:divsChild>
            <w:div w:id="212497591">
              <w:marLeft w:val="0"/>
              <w:marRight w:val="0"/>
              <w:marTop w:val="0"/>
              <w:marBottom w:val="0"/>
              <w:divBdr>
                <w:top w:val="none" w:sz="0" w:space="0" w:color="auto"/>
                <w:left w:val="none" w:sz="0" w:space="0" w:color="auto"/>
                <w:bottom w:val="none" w:sz="0" w:space="0" w:color="auto"/>
                <w:right w:val="none" w:sz="0" w:space="0" w:color="auto"/>
              </w:divBdr>
            </w:div>
            <w:div w:id="934747435">
              <w:marLeft w:val="0"/>
              <w:marRight w:val="0"/>
              <w:marTop w:val="0"/>
              <w:marBottom w:val="0"/>
              <w:divBdr>
                <w:top w:val="none" w:sz="0" w:space="0" w:color="auto"/>
                <w:left w:val="none" w:sz="0" w:space="0" w:color="auto"/>
                <w:bottom w:val="none" w:sz="0" w:space="0" w:color="auto"/>
                <w:right w:val="none" w:sz="0" w:space="0" w:color="auto"/>
              </w:divBdr>
            </w:div>
          </w:divsChild>
        </w:div>
        <w:div w:id="2082553670">
          <w:marLeft w:val="0"/>
          <w:marRight w:val="0"/>
          <w:marTop w:val="120"/>
          <w:marBottom w:val="0"/>
          <w:divBdr>
            <w:top w:val="none" w:sz="0" w:space="0" w:color="auto"/>
            <w:left w:val="none" w:sz="0" w:space="0" w:color="auto"/>
            <w:bottom w:val="none" w:sz="0" w:space="0" w:color="auto"/>
            <w:right w:val="none" w:sz="0" w:space="0" w:color="auto"/>
          </w:divBdr>
          <w:divsChild>
            <w:div w:id="1778480673">
              <w:marLeft w:val="0"/>
              <w:marRight w:val="0"/>
              <w:marTop w:val="0"/>
              <w:marBottom w:val="0"/>
              <w:divBdr>
                <w:top w:val="none" w:sz="0" w:space="0" w:color="auto"/>
                <w:left w:val="none" w:sz="0" w:space="0" w:color="auto"/>
                <w:bottom w:val="none" w:sz="0" w:space="0" w:color="auto"/>
                <w:right w:val="none" w:sz="0" w:space="0" w:color="auto"/>
              </w:divBdr>
            </w:div>
          </w:divsChild>
        </w:div>
        <w:div w:id="1008218842">
          <w:marLeft w:val="0"/>
          <w:marRight w:val="0"/>
          <w:marTop w:val="120"/>
          <w:marBottom w:val="0"/>
          <w:divBdr>
            <w:top w:val="none" w:sz="0" w:space="0" w:color="auto"/>
            <w:left w:val="none" w:sz="0" w:space="0" w:color="auto"/>
            <w:bottom w:val="none" w:sz="0" w:space="0" w:color="auto"/>
            <w:right w:val="none" w:sz="0" w:space="0" w:color="auto"/>
          </w:divBdr>
          <w:divsChild>
            <w:div w:id="2096196393">
              <w:marLeft w:val="0"/>
              <w:marRight w:val="0"/>
              <w:marTop w:val="0"/>
              <w:marBottom w:val="0"/>
              <w:divBdr>
                <w:top w:val="none" w:sz="0" w:space="0" w:color="auto"/>
                <w:left w:val="none" w:sz="0" w:space="0" w:color="auto"/>
                <w:bottom w:val="none" w:sz="0" w:space="0" w:color="auto"/>
                <w:right w:val="none" w:sz="0" w:space="0" w:color="auto"/>
              </w:divBdr>
            </w:div>
            <w:div w:id="748120761">
              <w:marLeft w:val="0"/>
              <w:marRight w:val="0"/>
              <w:marTop w:val="0"/>
              <w:marBottom w:val="0"/>
              <w:divBdr>
                <w:top w:val="none" w:sz="0" w:space="0" w:color="auto"/>
                <w:left w:val="none" w:sz="0" w:space="0" w:color="auto"/>
                <w:bottom w:val="none" w:sz="0" w:space="0" w:color="auto"/>
                <w:right w:val="none" w:sz="0" w:space="0" w:color="auto"/>
              </w:divBdr>
            </w:div>
            <w:div w:id="1399015601">
              <w:marLeft w:val="0"/>
              <w:marRight w:val="0"/>
              <w:marTop w:val="0"/>
              <w:marBottom w:val="0"/>
              <w:divBdr>
                <w:top w:val="none" w:sz="0" w:space="0" w:color="auto"/>
                <w:left w:val="none" w:sz="0" w:space="0" w:color="auto"/>
                <w:bottom w:val="none" w:sz="0" w:space="0" w:color="auto"/>
                <w:right w:val="none" w:sz="0" w:space="0" w:color="auto"/>
              </w:divBdr>
            </w:div>
          </w:divsChild>
        </w:div>
        <w:div w:id="1292784881">
          <w:marLeft w:val="0"/>
          <w:marRight w:val="0"/>
          <w:marTop w:val="120"/>
          <w:marBottom w:val="0"/>
          <w:divBdr>
            <w:top w:val="none" w:sz="0" w:space="0" w:color="auto"/>
            <w:left w:val="none" w:sz="0" w:space="0" w:color="auto"/>
            <w:bottom w:val="none" w:sz="0" w:space="0" w:color="auto"/>
            <w:right w:val="none" w:sz="0" w:space="0" w:color="auto"/>
          </w:divBdr>
          <w:divsChild>
            <w:div w:id="1701474827">
              <w:marLeft w:val="0"/>
              <w:marRight w:val="0"/>
              <w:marTop w:val="0"/>
              <w:marBottom w:val="0"/>
              <w:divBdr>
                <w:top w:val="none" w:sz="0" w:space="0" w:color="auto"/>
                <w:left w:val="none" w:sz="0" w:space="0" w:color="auto"/>
                <w:bottom w:val="none" w:sz="0" w:space="0" w:color="auto"/>
                <w:right w:val="none" w:sz="0" w:space="0" w:color="auto"/>
              </w:divBdr>
            </w:div>
          </w:divsChild>
        </w:div>
        <w:div w:id="913473523">
          <w:marLeft w:val="0"/>
          <w:marRight w:val="0"/>
          <w:marTop w:val="120"/>
          <w:marBottom w:val="0"/>
          <w:divBdr>
            <w:top w:val="none" w:sz="0" w:space="0" w:color="auto"/>
            <w:left w:val="none" w:sz="0" w:space="0" w:color="auto"/>
            <w:bottom w:val="none" w:sz="0" w:space="0" w:color="auto"/>
            <w:right w:val="none" w:sz="0" w:space="0" w:color="auto"/>
          </w:divBdr>
          <w:divsChild>
            <w:div w:id="1133644048">
              <w:marLeft w:val="0"/>
              <w:marRight w:val="0"/>
              <w:marTop w:val="0"/>
              <w:marBottom w:val="0"/>
              <w:divBdr>
                <w:top w:val="none" w:sz="0" w:space="0" w:color="auto"/>
                <w:left w:val="none" w:sz="0" w:space="0" w:color="auto"/>
                <w:bottom w:val="none" w:sz="0" w:space="0" w:color="auto"/>
                <w:right w:val="none" w:sz="0" w:space="0" w:color="auto"/>
              </w:divBdr>
            </w:div>
            <w:div w:id="936522119">
              <w:marLeft w:val="0"/>
              <w:marRight w:val="0"/>
              <w:marTop w:val="0"/>
              <w:marBottom w:val="0"/>
              <w:divBdr>
                <w:top w:val="none" w:sz="0" w:space="0" w:color="auto"/>
                <w:left w:val="none" w:sz="0" w:space="0" w:color="auto"/>
                <w:bottom w:val="none" w:sz="0" w:space="0" w:color="auto"/>
                <w:right w:val="none" w:sz="0" w:space="0" w:color="auto"/>
              </w:divBdr>
            </w:div>
            <w:div w:id="819076947">
              <w:marLeft w:val="0"/>
              <w:marRight w:val="0"/>
              <w:marTop w:val="0"/>
              <w:marBottom w:val="0"/>
              <w:divBdr>
                <w:top w:val="none" w:sz="0" w:space="0" w:color="auto"/>
                <w:left w:val="none" w:sz="0" w:space="0" w:color="auto"/>
                <w:bottom w:val="none" w:sz="0" w:space="0" w:color="auto"/>
                <w:right w:val="none" w:sz="0" w:space="0" w:color="auto"/>
              </w:divBdr>
            </w:div>
            <w:div w:id="881673757">
              <w:marLeft w:val="0"/>
              <w:marRight w:val="0"/>
              <w:marTop w:val="0"/>
              <w:marBottom w:val="0"/>
              <w:divBdr>
                <w:top w:val="none" w:sz="0" w:space="0" w:color="auto"/>
                <w:left w:val="none" w:sz="0" w:space="0" w:color="auto"/>
                <w:bottom w:val="none" w:sz="0" w:space="0" w:color="auto"/>
                <w:right w:val="none" w:sz="0" w:space="0" w:color="auto"/>
              </w:divBdr>
            </w:div>
            <w:div w:id="1892420518">
              <w:marLeft w:val="0"/>
              <w:marRight w:val="0"/>
              <w:marTop w:val="0"/>
              <w:marBottom w:val="0"/>
              <w:divBdr>
                <w:top w:val="none" w:sz="0" w:space="0" w:color="auto"/>
                <w:left w:val="none" w:sz="0" w:space="0" w:color="auto"/>
                <w:bottom w:val="none" w:sz="0" w:space="0" w:color="auto"/>
                <w:right w:val="none" w:sz="0" w:space="0" w:color="auto"/>
              </w:divBdr>
            </w:div>
            <w:div w:id="14868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t6MfGPoaB7IHX3MTuWlD_hXqX4vuvLeo7edakxupja_MuJAOJFTHhy0s" TargetMode="External"/><Relationship Id="rId4" Type="http://schemas.openxmlformats.org/officeDocument/2006/relationships/hyperlink" Target="https://l.facebook.com/l.php?u=https%3A%2F%2Floveministrieslive.com%2Fblog...%2Fprayer-confessions%2F%3Ffbclid%3DIwAR2FTuUCuU_Q4SE-7TYtQvR4GFB6SLxp5Cat813i1Mu9tGebKpvKnd6OhDQ&amp;h=AT0By0PgXoKb9g6F_wn4tnwrz7e8OVCSoKFXOqJxlozxCFJflk-zQSRvnQN9NVJ8tgrAem1yu4iRu7RrEgNYi9PFCkN61RGNN01pgjXFjQi8SCaILspknjS7vKNFl2HdBkUKBFhE6mNg7MGSVtKuFjfzZw&amp;__tn__=-UK-R&amp;c%5B0%5D=AT1eZjfTG-1LQMsKjyIC5KSM8xsn7GsQSLWY8EKuoE6lxMF0fOq1k_f8MG4amul9oMNtcXwSaIiEysummO6KED5IBhshczwfUaTsB9UWivTyY9E-aHrxOtXNWdW8CDkJ9VIezRHx8qgThD3Fthp6nQynZif-pZcVxFgdXmAtA9oQ_xHnaj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2024-03-06T19:46:00Z</dcterms:created>
  <dcterms:modified xsi:type="dcterms:W3CDTF">2024-03-06T19:47:00Z</dcterms:modified>
</cp:coreProperties>
</file>