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7C4E"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Wednesday, November 9, </w:t>
      </w:r>
      <w:proofErr w:type="gramStart"/>
      <w:r w:rsidRPr="00376694">
        <w:rPr>
          <w:rFonts w:ascii="inherit" w:eastAsia="Times New Roman" w:hAnsi="inherit" w:cs="Arial"/>
          <w:color w:val="050505"/>
          <w:sz w:val="23"/>
          <w:szCs w:val="23"/>
        </w:rPr>
        <w:t>2022;</w:t>
      </w:r>
      <w:proofErr w:type="gramEnd"/>
      <w:r w:rsidRPr="00376694">
        <w:rPr>
          <w:rFonts w:ascii="inherit" w:eastAsia="Times New Roman" w:hAnsi="inherit" w:cs="Arial"/>
          <w:color w:val="050505"/>
          <w:sz w:val="23"/>
          <w:szCs w:val="23"/>
        </w:rPr>
        <w:t xml:space="preserve"> </w:t>
      </w:r>
    </w:p>
    <w:p w14:paraId="6855975F"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15/Cheshvan/5783</w:t>
      </w:r>
    </w:p>
    <w:p w14:paraId="369D0BF4" w14:textId="35C89379"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ACE5EE6" w14:textId="77777777" w:rsidR="00376694" w:rsidRPr="00376694" w:rsidRDefault="00376694" w:rsidP="00376694">
      <w:pPr>
        <w:rPr>
          <w:rFonts w:ascii="inherit" w:eastAsia="Times New Roman" w:hAnsi="inherit" w:cs="Arial"/>
          <w:color w:val="050505"/>
          <w:sz w:val="23"/>
          <w:szCs w:val="23"/>
        </w:rPr>
      </w:pPr>
    </w:p>
    <w:p w14:paraId="41E04D75" w14:textId="0A1B8483"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CB738E1" w14:textId="77777777" w:rsidR="00376694" w:rsidRPr="00376694" w:rsidRDefault="00376694" w:rsidP="00376694">
      <w:pPr>
        <w:rPr>
          <w:rFonts w:ascii="inherit" w:eastAsia="Times New Roman" w:hAnsi="inherit" w:cs="Arial"/>
          <w:color w:val="050505"/>
          <w:sz w:val="23"/>
          <w:szCs w:val="23"/>
        </w:rPr>
      </w:pPr>
    </w:p>
    <w:p w14:paraId="550855B9" w14:textId="7C0DFEC7"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NOW WORSHIP: Prophetic decrees/declarations over our lives and land. Worship Jesus over America. OFFERING AND COMMUNION.</w:t>
      </w:r>
    </w:p>
    <w:p w14:paraId="3FF41FD7" w14:textId="77777777" w:rsidR="00376694" w:rsidRPr="00376694" w:rsidRDefault="00376694" w:rsidP="00376694">
      <w:pPr>
        <w:rPr>
          <w:rFonts w:ascii="inherit" w:eastAsia="Times New Roman" w:hAnsi="inherit" w:cs="Arial"/>
          <w:color w:val="050505"/>
          <w:sz w:val="23"/>
          <w:szCs w:val="23"/>
        </w:rPr>
      </w:pPr>
    </w:p>
    <w:p w14:paraId="3BCD7A57"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PRAYER CONFESSIONS: </w:t>
      </w:r>
      <w:hyperlink r:id="rId4" w:tgtFrame="_blank" w:history="1">
        <w:r w:rsidRPr="00376694">
          <w:rPr>
            <w:rFonts w:ascii="inherit" w:eastAsia="Times New Roman" w:hAnsi="inherit" w:cs="Arial"/>
            <w:color w:val="0000FF"/>
            <w:sz w:val="23"/>
            <w:szCs w:val="23"/>
            <w:u w:val="single"/>
            <w:bdr w:val="none" w:sz="0" w:space="0" w:color="auto" w:frame="1"/>
          </w:rPr>
          <w:t>https://loveministrieslive.com/blog.../prayer-confessions/</w:t>
        </w:r>
      </w:hyperlink>
    </w:p>
    <w:p w14:paraId="3B49F4BF" w14:textId="77777777" w:rsidR="00376694" w:rsidRDefault="00376694" w:rsidP="00376694">
      <w:pPr>
        <w:rPr>
          <w:rFonts w:ascii="inherit" w:eastAsia="Times New Roman" w:hAnsi="inherit" w:cs="Arial"/>
          <w:color w:val="050505"/>
          <w:sz w:val="23"/>
          <w:szCs w:val="23"/>
        </w:rPr>
      </w:pPr>
    </w:p>
    <w:p w14:paraId="54DB372B" w14:textId="13764536"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WAR WORD FOR TODAY: The Reckoning: Onward to Occupy</w:t>
      </w:r>
    </w:p>
    <w:p w14:paraId="50B629BF" w14:textId="77777777" w:rsidR="00376694" w:rsidRDefault="00376694" w:rsidP="00376694">
      <w:pPr>
        <w:rPr>
          <w:rFonts w:ascii="inherit" w:eastAsia="Times New Roman" w:hAnsi="inherit" w:cs="Arial"/>
          <w:color w:val="050505"/>
          <w:sz w:val="23"/>
          <w:szCs w:val="23"/>
        </w:rPr>
      </w:pPr>
    </w:p>
    <w:p w14:paraId="78E0451C" w14:textId="1F3F0BD8"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Spirit </w:t>
      </w:r>
      <w:proofErr w:type="gramStart"/>
      <w:r w:rsidRPr="00376694">
        <w:rPr>
          <w:rFonts w:ascii="inherit" w:eastAsia="Times New Roman" w:hAnsi="inherit" w:cs="Arial"/>
          <w:color w:val="050505"/>
          <w:sz w:val="23"/>
          <w:szCs w:val="23"/>
        </w:rPr>
        <w:t>fall</w:t>
      </w:r>
      <w:proofErr w:type="gramEnd"/>
      <w:r w:rsidRPr="00376694">
        <w:rPr>
          <w:rFonts w:ascii="inherit" w:eastAsia="Times New Roman" w:hAnsi="inherit" w:cs="Arial"/>
          <w:color w:val="050505"/>
          <w:sz w:val="23"/>
          <w:szCs w:val="23"/>
        </w:rPr>
        <w:t xml:space="preserve"> down, start a holy riot</w:t>
      </w:r>
    </w:p>
    <w:p w14:paraId="4EC830DE"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Fill this place now with the tongues of fire</w:t>
      </w:r>
    </w:p>
    <w:p w14:paraId="71078B7D" w14:textId="776C5AC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Oh, break the strongholds</w:t>
      </w:r>
    </w:p>
    <w:p w14:paraId="497F2841"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Come and unleash heaven</w:t>
      </w:r>
    </w:p>
    <w:p w14:paraId="2E382A8B" w14:textId="5D0FDF13"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Burn within us, make us bold as lions</w:t>
      </w:r>
    </w:p>
    <w:p w14:paraId="44EDC301" w14:textId="77777777" w:rsidR="00376694" w:rsidRPr="00376694" w:rsidRDefault="00376694" w:rsidP="00376694">
      <w:pPr>
        <w:rPr>
          <w:rFonts w:ascii="inherit" w:eastAsia="Times New Roman" w:hAnsi="inherit" w:cs="Arial"/>
          <w:color w:val="050505"/>
          <w:sz w:val="23"/>
          <w:szCs w:val="23"/>
        </w:rPr>
      </w:pPr>
    </w:p>
    <w:p w14:paraId="3BC4E3AC"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This is our revival anthem</w:t>
      </w:r>
    </w:p>
    <w:p w14:paraId="0B5F1AC6"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Can you feel the darkness shaking?</w:t>
      </w:r>
    </w:p>
    <w:p w14:paraId="5A92D6E0"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Oh, we are the dry bones rising</w:t>
      </w:r>
    </w:p>
    <w:p w14:paraId="0116BBB4" w14:textId="6F49DF96"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This will be our great awakening</w:t>
      </w:r>
    </w:p>
    <w:p w14:paraId="0E60F18D" w14:textId="00136FC3"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This is our revival anthem</w:t>
      </w:r>
    </w:p>
    <w:p w14:paraId="04B33F78" w14:textId="77777777" w:rsidR="00376694" w:rsidRPr="00376694" w:rsidRDefault="00376694" w:rsidP="00376694">
      <w:pPr>
        <w:rPr>
          <w:rFonts w:ascii="inherit" w:eastAsia="Times New Roman" w:hAnsi="inherit" w:cs="Arial"/>
          <w:color w:val="050505"/>
          <w:sz w:val="23"/>
          <w:szCs w:val="23"/>
        </w:rPr>
      </w:pPr>
    </w:p>
    <w:p w14:paraId="381F716F"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Fill our hearts, Lord, with a holy danger</w:t>
      </w:r>
    </w:p>
    <w:p w14:paraId="294F868B"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Lead us beyond our fear of failure</w:t>
      </w:r>
    </w:p>
    <w:p w14:paraId="6AE94674"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We'll fight the good fight</w:t>
      </w:r>
    </w:p>
    <w:p w14:paraId="1240C6AE"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In Your strength and power</w:t>
      </w:r>
    </w:p>
    <w:p w14:paraId="5A12C279"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We'll take back the night, victory is ours, yeah</w:t>
      </w:r>
    </w:p>
    <w:p w14:paraId="0B4BF1E9" w14:textId="77777777" w:rsidR="00376694" w:rsidRDefault="00376694" w:rsidP="00376694">
      <w:pPr>
        <w:rPr>
          <w:rFonts w:ascii="inherit" w:eastAsia="Times New Roman" w:hAnsi="inherit" w:cs="Arial"/>
          <w:color w:val="050505"/>
          <w:sz w:val="23"/>
          <w:szCs w:val="23"/>
        </w:rPr>
      </w:pPr>
    </w:p>
    <w:p w14:paraId="1CBB7DD1" w14:textId="6B9697D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This is our revival anthem</w:t>
      </w:r>
    </w:p>
    <w:p w14:paraId="5FD676F1"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Can you feel the darkness shaking?</w:t>
      </w:r>
    </w:p>
    <w:p w14:paraId="419DE859"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Oh, we are the dry bones rising</w:t>
      </w:r>
    </w:p>
    <w:p w14:paraId="61E76E47"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This will be our great awakening</w:t>
      </w:r>
    </w:p>
    <w:p w14:paraId="4EAC2FE9" w14:textId="77777777" w:rsidR="00376694" w:rsidRDefault="00376694" w:rsidP="00376694">
      <w:pPr>
        <w:rPr>
          <w:rFonts w:ascii="inherit" w:eastAsia="Times New Roman" w:hAnsi="inherit" w:cs="Arial"/>
          <w:color w:val="050505"/>
          <w:sz w:val="23"/>
          <w:szCs w:val="23"/>
        </w:rPr>
      </w:pPr>
    </w:p>
    <w:p w14:paraId="067E92BB" w14:textId="7B8C4125"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This is our revival anthem</w:t>
      </w:r>
    </w:p>
    <w:p w14:paraId="40CFC9DA"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Can you feel it? Can you feel it?</w:t>
      </w:r>
    </w:p>
    <w:p w14:paraId="7E7F99B1"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Can you feel it? Can you feel it?</w:t>
      </w:r>
    </w:p>
    <w:p w14:paraId="09CB66D3" w14:textId="77777777" w:rsidR="00376694" w:rsidRDefault="00376694" w:rsidP="00376694">
      <w:pPr>
        <w:rPr>
          <w:rFonts w:ascii="inherit" w:eastAsia="Times New Roman" w:hAnsi="inherit" w:cs="Arial"/>
          <w:color w:val="050505"/>
          <w:sz w:val="23"/>
          <w:szCs w:val="23"/>
        </w:rPr>
      </w:pPr>
    </w:p>
    <w:p w14:paraId="003811EB" w14:textId="3EB6E712"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We will praise You when our hearts are breaking</w:t>
      </w:r>
    </w:p>
    <w:p w14:paraId="0214062B"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Praise You when our world is caving</w:t>
      </w:r>
    </w:p>
    <w:p w14:paraId="553D5006"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We will not, we will not be moved</w:t>
      </w:r>
    </w:p>
    <w:p w14:paraId="2C33EB6F"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lastRenderedPageBreak/>
        <w:t>We will praise You 'til we see Your Kingdom</w:t>
      </w:r>
    </w:p>
    <w:p w14:paraId="5EDBBF23"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Greater things are surely coming</w:t>
      </w:r>
    </w:p>
    <w:p w14:paraId="2F409C4D" w14:textId="5B34527D"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You are God and You are on the move</w:t>
      </w:r>
    </w:p>
    <w:p w14:paraId="014D7B34" w14:textId="77777777" w:rsidR="00376694" w:rsidRPr="00376694" w:rsidRDefault="00376694" w:rsidP="00376694">
      <w:pPr>
        <w:rPr>
          <w:rFonts w:ascii="inherit" w:eastAsia="Times New Roman" w:hAnsi="inherit" w:cs="Arial"/>
          <w:color w:val="050505"/>
          <w:sz w:val="23"/>
          <w:szCs w:val="23"/>
        </w:rPr>
      </w:pPr>
    </w:p>
    <w:p w14:paraId="5CB8EFBE"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Oh, </w:t>
      </w:r>
      <w:proofErr w:type="gramStart"/>
      <w:r w:rsidRPr="00376694">
        <w:rPr>
          <w:rFonts w:ascii="inherit" w:eastAsia="Times New Roman" w:hAnsi="inherit" w:cs="Arial"/>
          <w:color w:val="050505"/>
          <w:sz w:val="23"/>
          <w:szCs w:val="23"/>
        </w:rPr>
        <w:t>You</w:t>
      </w:r>
      <w:proofErr w:type="gramEnd"/>
      <w:r w:rsidRPr="00376694">
        <w:rPr>
          <w:rFonts w:ascii="inherit" w:eastAsia="Times New Roman" w:hAnsi="inherit" w:cs="Arial"/>
          <w:color w:val="050505"/>
          <w:sz w:val="23"/>
          <w:szCs w:val="23"/>
        </w:rPr>
        <w:t xml:space="preserve"> are on the move</w:t>
      </w:r>
    </w:p>
    <w:p w14:paraId="3DD22796"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Oh, this is our revival anthem</w:t>
      </w:r>
    </w:p>
    <w:p w14:paraId="42457DFC"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Can you feel the darkness shaking?</w:t>
      </w:r>
    </w:p>
    <w:p w14:paraId="7EFEF3E0"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Oh, we are the dry bones rising</w:t>
      </w:r>
    </w:p>
    <w:p w14:paraId="783EDF57" w14:textId="77777777" w:rsidR="00376694" w:rsidRDefault="00376694" w:rsidP="00376694">
      <w:pPr>
        <w:rPr>
          <w:rFonts w:ascii="inherit" w:eastAsia="Times New Roman" w:hAnsi="inherit" w:cs="Arial"/>
          <w:color w:val="050505"/>
          <w:sz w:val="23"/>
          <w:szCs w:val="23"/>
        </w:rPr>
      </w:pPr>
    </w:p>
    <w:p w14:paraId="15DED595" w14:textId="147C1BB0"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This will be our great awakening</w:t>
      </w:r>
    </w:p>
    <w:p w14:paraId="20B47CB0"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This is our revival anthem</w:t>
      </w:r>
    </w:p>
    <w:p w14:paraId="47203152"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This will be our great awakening</w:t>
      </w:r>
    </w:p>
    <w:p w14:paraId="3910F846" w14:textId="1F0AFEFC"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This is our revival anthem (Songwriters: Chris Llewellyn, Gareth Andrew </w:t>
      </w:r>
      <w:proofErr w:type="spellStart"/>
      <w:r w:rsidRPr="00376694">
        <w:rPr>
          <w:rFonts w:ascii="inherit" w:eastAsia="Times New Roman" w:hAnsi="inherit" w:cs="Arial"/>
          <w:color w:val="050505"/>
          <w:sz w:val="23"/>
          <w:szCs w:val="23"/>
        </w:rPr>
        <w:t>Gilkeson</w:t>
      </w:r>
      <w:proofErr w:type="spellEnd"/>
      <w:r w:rsidRPr="00376694">
        <w:rPr>
          <w:rFonts w:ascii="inherit" w:eastAsia="Times New Roman" w:hAnsi="inherit" w:cs="Arial"/>
          <w:color w:val="050505"/>
          <w:sz w:val="23"/>
          <w:szCs w:val="23"/>
        </w:rPr>
        <w:t>. - REND COLLECTIVE)</w:t>
      </w:r>
    </w:p>
    <w:p w14:paraId="03E4DAD9" w14:textId="77777777" w:rsidR="00376694" w:rsidRPr="00376694" w:rsidRDefault="00376694" w:rsidP="00376694">
      <w:pPr>
        <w:rPr>
          <w:rFonts w:ascii="inherit" w:eastAsia="Times New Roman" w:hAnsi="inherit" w:cs="Arial"/>
          <w:color w:val="050505"/>
          <w:sz w:val="23"/>
          <w:szCs w:val="23"/>
        </w:rPr>
      </w:pPr>
    </w:p>
    <w:p w14:paraId="5B1154F8" w14:textId="7DAC6D60"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“Then Caleb silenced the people before Moses, saying, “Let us go up and occupy it, for we are well able to conquer it” (Numbers 13:30. NET)</w:t>
      </w:r>
    </w:p>
    <w:p w14:paraId="5AED0511" w14:textId="77777777" w:rsidR="00376694" w:rsidRPr="00376694" w:rsidRDefault="00376694" w:rsidP="00376694">
      <w:pPr>
        <w:rPr>
          <w:rFonts w:ascii="inherit" w:eastAsia="Times New Roman" w:hAnsi="inherit" w:cs="Arial"/>
          <w:color w:val="050505"/>
          <w:sz w:val="23"/>
          <w:szCs w:val="23"/>
        </w:rPr>
      </w:pPr>
    </w:p>
    <w:p w14:paraId="42F58922" w14:textId="51E84D7E"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“Look! I have already given the land to you. Go, occupy the territory that I, the Lord, promised to give to your ancestors Abraham, Isaac, and Jacob, and to their descendants.” (Deuteronomy 1:8, NET)</w:t>
      </w:r>
    </w:p>
    <w:p w14:paraId="57F1BF53" w14:textId="77777777" w:rsidR="00376694" w:rsidRPr="00376694" w:rsidRDefault="00376694" w:rsidP="00376694">
      <w:pPr>
        <w:rPr>
          <w:rFonts w:ascii="inherit" w:eastAsia="Times New Roman" w:hAnsi="inherit" w:cs="Arial"/>
          <w:color w:val="050505"/>
          <w:sz w:val="23"/>
          <w:szCs w:val="23"/>
        </w:rPr>
      </w:pPr>
    </w:p>
    <w:p w14:paraId="609AAB6D"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"The lovers of God who chase after righteousness will find all their dreams come true: an abundant life drenched with favor</w:t>
      </w:r>
    </w:p>
    <w:p w14:paraId="28AF58C7"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a fountain that overflows with satisfaction. A warrior filled with wisdom ascends into the high place and releases breakthrough,</w:t>
      </w:r>
    </w:p>
    <w:p w14:paraId="69ED9E83" w14:textId="7045CA36"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bringing down the strongholds of the mighty. " (Proverbs 20:21-22; TPT)</w:t>
      </w:r>
    </w:p>
    <w:p w14:paraId="406B6B82" w14:textId="77777777" w:rsidR="00376694" w:rsidRPr="00376694" w:rsidRDefault="00376694" w:rsidP="00376694">
      <w:pPr>
        <w:rPr>
          <w:rFonts w:ascii="inherit" w:eastAsia="Times New Roman" w:hAnsi="inherit" w:cs="Arial"/>
          <w:color w:val="050505"/>
          <w:sz w:val="23"/>
          <w:szCs w:val="23"/>
        </w:rPr>
      </w:pPr>
    </w:p>
    <w:p w14:paraId="5BE6E7B9" w14:textId="740837A9"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“The Lord God is my strength [my source of courage, my invincible army]; He has made my feet [steady and sure] like hinds’ feet. And makes me walk [forward with spiritual confidence] on my high places [of challenge and responsibility].” (Habakkuk 3:19, AMP)</w:t>
      </w:r>
    </w:p>
    <w:p w14:paraId="7A4C3BA3" w14:textId="77777777" w:rsidR="00376694" w:rsidRPr="00376694" w:rsidRDefault="00376694" w:rsidP="00376694">
      <w:pPr>
        <w:rPr>
          <w:rFonts w:ascii="inherit" w:eastAsia="Times New Roman" w:hAnsi="inherit" w:cs="Arial"/>
          <w:color w:val="050505"/>
          <w:sz w:val="23"/>
          <w:szCs w:val="23"/>
        </w:rPr>
      </w:pPr>
    </w:p>
    <w:p w14:paraId="44547FC5" w14:textId="5998D61F"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WAGING WAR WITH THE WORD – HOLDING ON TO FAITH AND A GOOD CONSCIENCE! "Timothy, my son, I give you this instruction in keeping with the prophecies once made about you, so that by following them you may fight the good fight, 19 holding on to faith and a good conscience.” (1 Timothy 1:18-19; NIV)</w:t>
      </w:r>
    </w:p>
    <w:p w14:paraId="575B517B" w14:textId="77777777" w:rsidR="00376694" w:rsidRPr="00376694" w:rsidRDefault="00376694" w:rsidP="00376694">
      <w:pPr>
        <w:rPr>
          <w:rFonts w:ascii="inherit" w:eastAsia="Times New Roman" w:hAnsi="inherit" w:cs="Arial"/>
          <w:color w:val="050505"/>
          <w:sz w:val="23"/>
          <w:szCs w:val="23"/>
        </w:rPr>
      </w:pPr>
    </w:p>
    <w:p w14:paraId="78B6810E"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5TH TOUR OF DUTY: GATHERING THE SPOILS 2022 IN OUR NATION, STATES, AND TERRITORIES – </w:t>
      </w:r>
    </w:p>
    <w:p w14:paraId="0C81E3C9"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DAY 4: STATE OF GEORGIA WAR WORD: "Go to the table and look. War is mounting in the land of Georgia. It has been a battleground for many years. There is war going on in the heavenly realm over the gates of this state and its altars. Who will lead…who will rule. There are many things that have been tabled for another day. Other things buried beneath bureaucracy – hidden. There are those that have said, ‘If we suppress it… If we hide it…if we stall this long enough… “But to the wicked God says: “What right have you to recite My statutes </w:t>
      </w:r>
      <w:proofErr w:type="gramStart"/>
      <w:r w:rsidRPr="00376694">
        <w:rPr>
          <w:rFonts w:ascii="inherit" w:eastAsia="Times New Roman" w:hAnsi="inherit" w:cs="Arial"/>
          <w:color w:val="050505"/>
          <w:sz w:val="23"/>
          <w:szCs w:val="23"/>
        </w:rPr>
        <w:t>Or</w:t>
      </w:r>
      <w:proofErr w:type="gramEnd"/>
      <w:r w:rsidRPr="00376694">
        <w:rPr>
          <w:rFonts w:ascii="inherit" w:eastAsia="Times New Roman" w:hAnsi="inherit" w:cs="Arial"/>
          <w:color w:val="050505"/>
          <w:sz w:val="23"/>
          <w:szCs w:val="23"/>
        </w:rPr>
        <w:t xml:space="preserve"> to take My covenant on your lips? “For you hate instruction and discipline And, cast My words behind you [discarding them]. “When you see a thief, you are pleased with him and condone his behavior, and you associate with adulterers. “You give your mouth to evil and your tongue frames deceit. </w:t>
      </w:r>
      <w:r w:rsidRPr="00376694">
        <w:rPr>
          <w:rFonts w:ascii="inherit" w:eastAsia="Times New Roman" w:hAnsi="inherit" w:cs="Arial"/>
          <w:color w:val="050505"/>
          <w:sz w:val="23"/>
          <w:szCs w:val="23"/>
        </w:rPr>
        <w:lastRenderedPageBreak/>
        <w:t>“You sit and speak against your brother; You slander your own mother’s son. “These things you have done, and I kept silent; You thought that I was just like you. Now I will reprimand and denounce you and state the case in order before your eyes.” (Psalm 50:16:21)</w:t>
      </w:r>
    </w:p>
    <w:p w14:paraId="6E0C467F"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I will deal with the redcoats and the turncoats in you land. I will deal with those who peddle their wears for profit and empower darkness. Embezzlement and backdoor deals are coming to light. </w:t>
      </w:r>
    </w:p>
    <w:p w14:paraId="67F963FB" w14:textId="6551BCF0"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I am about to deal with that woman in your land who has an evil agenda for your state – she trades in lies and corruption- I will pull her skirts up over her head and expose who lewdness. She has been weighed in the scales and she is no more. Now, the evidence will not lie – truth and right will prevail. Thrones of iniquity, occultic structures and the antichrist network that has been empowered by Baal and the Queen of Heaven are coming down. My </w:t>
      </w:r>
      <w:proofErr w:type="spellStart"/>
      <w:r w:rsidRPr="00376694">
        <w:rPr>
          <w:rFonts w:ascii="inherit" w:eastAsia="Times New Roman" w:hAnsi="inherit" w:cs="Arial"/>
          <w:color w:val="050505"/>
          <w:sz w:val="23"/>
          <w:szCs w:val="23"/>
        </w:rPr>
        <w:t>Ekklesia</w:t>
      </w:r>
      <w:proofErr w:type="spellEnd"/>
      <w:r w:rsidRPr="00376694">
        <w:rPr>
          <w:rFonts w:ascii="inherit" w:eastAsia="Times New Roman" w:hAnsi="inherit" w:cs="Arial"/>
          <w:color w:val="050505"/>
          <w:sz w:val="23"/>
          <w:szCs w:val="23"/>
        </w:rPr>
        <w:t xml:space="preserve"> – My Government has gained ground. You will occupy – you will take back seats of government, cities and occupy the gates of your enemies – This Governmental Gate will function in her original intent. I have My Samuels in the land. Jezebel – Jehu is coming for you. Josiah Reformers rise – your race has begun! Reform will come. Election reform will come- Righteous Reform – Integrity restored. (9/12/22, </w:t>
      </w:r>
      <w:proofErr w:type="spellStart"/>
      <w:r w:rsidRPr="00376694">
        <w:rPr>
          <w:rFonts w:ascii="inherit" w:eastAsia="Times New Roman" w:hAnsi="inherit" w:cs="Arial"/>
          <w:color w:val="050505"/>
          <w:sz w:val="23"/>
          <w:szCs w:val="23"/>
        </w:rPr>
        <w:t>Blove</w:t>
      </w:r>
      <w:proofErr w:type="spellEnd"/>
      <w:r w:rsidRPr="00376694">
        <w:rPr>
          <w:rFonts w:ascii="inherit" w:eastAsia="Times New Roman" w:hAnsi="inherit" w:cs="Arial"/>
          <w:color w:val="050505"/>
          <w:sz w:val="23"/>
          <w:szCs w:val="23"/>
        </w:rPr>
        <w:t>)</w:t>
      </w:r>
    </w:p>
    <w:p w14:paraId="0BCA3A8D" w14:textId="77777777" w:rsidR="00376694" w:rsidRPr="00376694" w:rsidRDefault="00376694" w:rsidP="00376694">
      <w:pPr>
        <w:rPr>
          <w:rFonts w:ascii="inherit" w:eastAsia="Times New Roman" w:hAnsi="inherit" w:cs="Arial"/>
          <w:color w:val="050505"/>
          <w:sz w:val="23"/>
          <w:szCs w:val="23"/>
        </w:rPr>
      </w:pPr>
    </w:p>
    <w:p w14:paraId="657D791C"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DAY 30: STATE OF WISCONSIN, THE RIVER STATE</w:t>
      </w:r>
    </w:p>
    <w:p w14:paraId="199C1AB7" w14:textId="6834F442"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WAR WORD: “REPEAT THE SOUNDING JOY! REPEAT THE SOUNDING JOY! REPEAT, REPEAT, THE SOUNDING JOY. JOY, UNSPEAKABLE JOY, AN OVERFLOWING WELL, NO TONGUE CAN TELL. JOY, UNSPEAKABLE JOY RISES IN MY SOUL, NEVER LET'S ME GO. I've Got a River of life, I've got a river of life flowing out of me! Makes the lame to walk, and the blind to see. Opens prison doors, sets the captives free! I've got a river of life flowing out of me! Spring up, O well, within my soul! Spring up, O well, and make me whole! Spring up, O well, and give to me That life abundantly. There is a river whose streams make glad the city of our God! Come on and sit with me in the heavenly realm and laugh at our enemies. O Joy unspeakable joy… </w:t>
      </w:r>
    </w:p>
    <w:p w14:paraId="528B7B4A" w14:textId="77777777" w:rsidR="00376694" w:rsidRPr="00376694" w:rsidRDefault="00376694" w:rsidP="00376694">
      <w:pPr>
        <w:rPr>
          <w:rFonts w:ascii="inherit" w:eastAsia="Times New Roman" w:hAnsi="inherit" w:cs="Arial"/>
          <w:color w:val="050505"/>
          <w:sz w:val="23"/>
          <w:szCs w:val="23"/>
        </w:rPr>
      </w:pPr>
    </w:p>
    <w:p w14:paraId="14B99568"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"Joy To </w:t>
      </w:r>
      <w:proofErr w:type="gramStart"/>
      <w:r w:rsidRPr="00376694">
        <w:rPr>
          <w:rFonts w:ascii="inherit" w:eastAsia="Times New Roman" w:hAnsi="inherit" w:cs="Arial"/>
          <w:color w:val="050505"/>
          <w:sz w:val="23"/>
          <w:szCs w:val="23"/>
        </w:rPr>
        <w:t>The</w:t>
      </w:r>
      <w:proofErr w:type="gramEnd"/>
      <w:r w:rsidRPr="00376694">
        <w:rPr>
          <w:rFonts w:ascii="inherit" w:eastAsia="Times New Roman" w:hAnsi="inherit" w:cs="Arial"/>
          <w:color w:val="050505"/>
          <w:sz w:val="23"/>
          <w:szCs w:val="23"/>
        </w:rPr>
        <w:t xml:space="preserve"> World (Unspeakable Joy)" Chris Tomlin</w:t>
      </w:r>
    </w:p>
    <w:p w14:paraId="2EA56FBA"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Joy to the world, the Lord is come</w:t>
      </w:r>
    </w:p>
    <w:p w14:paraId="1BBC0E36"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Let earth receive her king</w:t>
      </w:r>
    </w:p>
    <w:p w14:paraId="1879E6B7"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Let every heart prepare Him room</w:t>
      </w:r>
    </w:p>
    <w:p w14:paraId="1794BDB2"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Heaven and nature sing</w:t>
      </w:r>
    </w:p>
    <w:p w14:paraId="403E0685"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Heaven and nature sing</w:t>
      </w:r>
    </w:p>
    <w:p w14:paraId="268CE047"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Heaven, and Heaven and nature sing</w:t>
      </w:r>
    </w:p>
    <w:p w14:paraId="0584D3F8"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Joy to the world, the Savior reigns</w:t>
      </w:r>
    </w:p>
    <w:p w14:paraId="53C49235"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That all their songs employ</w:t>
      </w:r>
    </w:p>
    <w:p w14:paraId="3729CF2D"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While fields and floods, rocks, </w:t>
      </w:r>
      <w:proofErr w:type="gramStart"/>
      <w:r w:rsidRPr="00376694">
        <w:rPr>
          <w:rFonts w:ascii="inherit" w:eastAsia="Times New Roman" w:hAnsi="inherit" w:cs="Arial"/>
          <w:color w:val="050505"/>
          <w:sz w:val="23"/>
          <w:szCs w:val="23"/>
        </w:rPr>
        <w:t>hills</w:t>
      </w:r>
      <w:proofErr w:type="gramEnd"/>
      <w:r w:rsidRPr="00376694">
        <w:rPr>
          <w:rFonts w:ascii="inherit" w:eastAsia="Times New Roman" w:hAnsi="inherit" w:cs="Arial"/>
          <w:color w:val="050505"/>
          <w:sz w:val="23"/>
          <w:szCs w:val="23"/>
        </w:rPr>
        <w:t xml:space="preserve"> and plains</w:t>
      </w:r>
    </w:p>
    <w:p w14:paraId="59FDB59B"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Repeat the sounding joy</w:t>
      </w:r>
    </w:p>
    <w:p w14:paraId="752CE75A"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Repeat the sounding joy</w:t>
      </w:r>
    </w:p>
    <w:p w14:paraId="56B4650D"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Repeat, repeat the sounding joy</w:t>
      </w:r>
    </w:p>
    <w:p w14:paraId="61957937"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Joy, unspeakable joy</w:t>
      </w:r>
    </w:p>
    <w:p w14:paraId="3E58167C"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 overflowing well</w:t>
      </w:r>
    </w:p>
    <w:p w14:paraId="54637547"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No tongue can tell</w:t>
      </w:r>
    </w:p>
    <w:p w14:paraId="069703A8"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Joy, unspeakable joy</w:t>
      </w:r>
    </w:p>
    <w:p w14:paraId="6A73F5DB"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Rises in my soul, never lets me go</w:t>
      </w:r>
    </w:p>
    <w:p w14:paraId="7DABCABD"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He rules the world with truth and grace</w:t>
      </w:r>
    </w:p>
    <w:p w14:paraId="428DC25A"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makes the nations prove</w:t>
      </w:r>
    </w:p>
    <w:p w14:paraId="5365BCC1"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The glories of His righteousness</w:t>
      </w:r>
    </w:p>
    <w:p w14:paraId="01070B96"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lastRenderedPageBreak/>
        <w:t>And wonders of His love</w:t>
      </w:r>
    </w:p>
    <w:p w14:paraId="06543A4F"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wonders of His love</w:t>
      </w:r>
    </w:p>
    <w:p w14:paraId="684DA0BF"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And wonders, wonders of His love </w:t>
      </w:r>
    </w:p>
    <w:p w14:paraId="051C9FA2"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Joy, unspeakable joy</w:t>
      </w:r>
    </w:p>
    <w:p w14:paraId="3624AEB8"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overflowing well</w:t>
      </w:r>
    </w:p>
    <w:p w14:paraId="384F8A68"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No tongue can tell</w:t>
      </w:r>
    </w:p>
    <w:p w14:paraId="5E7D8F25"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Joy, unspeakable joy</w:t>
      </w:r>
    </w:p>
    <w:p w14:paraId="11E976B4"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Rises in my soul, never lets me go</w:t>
      </w:r>
    </w:p>
    <w:p w14:paraId="11EF49CD" w14:textId="77777777" w:rsidR="00376694" w:rsidRDefault="00376694" w:rsidP="00376694">
      <w:pPr>
        <w:rPr>
          <w:rFonts w:ascii="inherit" w:eastAsia="Times New Roman" w:hAnsi="inherit" w:cs="Arial"/>
          <w:color w:val="050505"/>
          <w:sz w:val="23"/>
          <w:szCs w:val="23"/>
        </w:rPr>
      </w:pPr>
    </w:p>
    <w:p w14:paraId="447B9F52" w14:textId="4C05B4A0"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REPEAT THE SOUNDING JOY: To “sound” is to make a noise with the intention of being heard. The specific admonition to “repeat the sounding joy” isn’t simply encouraging us to be joyful, but to go forth and encourage others to do the same. It carries the idea of sharing our joy by means of communication.</w:t>
      </w:r>
    </w:p>
    <w:p w14:paraId="20B84ACA" w14:textId="77777777"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Let them shout for joy, and be glad, that </w:t>
      </w:r>
      <w:proofErr w:type="spellStart"/>
      <w:r w:rsidRPr="00376694">
        <w:rPr>
          <w:rFonts w:ascii="inherit" w:eastAsia="Times New Roman" w:hAnsi="inherit" w:cs="Arial"/>
          <w:color w:val="050505"/>
          <w:sz w:val="23"/>
          <w:szCs w:val="23"/>
        </w:rPr>
        <w:t>favour</w:t>
      </w:r>
      <w:proofErr w:type="spellEnd"/>
      <w:r w:rsidRPr="00376694">
        <w:rPr>
          <w:rFonts w:ascii="inherit" w:eastAsia="Times New Roman" w:hAnsi="inherit" w:cs="Arial"/>
          <w:color w:val="050505"/>
          <w:sz w:val="23"/>
          <w:szCs w:val="23"/>
        </w:rPr>
        <w:t xml:space="preserve"> my righteous cause: yea, let them say continually, Let the Lord be magnified, which hath pleasure in the prosperity of his servant. – </w:t>
      </w:r>
    </w:p>
    <w:p w14:paraId="500D9A2C" w14:textId="77777777" w:rsidR="00376694" w:rsidRDefault="00376694" w:rsidP="00376694">
      <w:pPr>
        <w:rPr>
          <w:rFonts w:ascii="inherit" w:eastAsia="Times New Roman" w:hAnsi="inherit" w:cs="Arial"/>
          <w:color w:val="050505"/>
          <w:sz w:val="23"/>
          <w:szCs w:val="23"/>
        </w:rPr>
      </w:pPr>
    </w:p>
    <w:p w14:paraId="559BF503" w14:textId="5919DBAE"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Psalm 35:27 </w:t>
      </w:r>
    </w:p>
    <w:p w14:paraId="5B136754"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Joy to the world, the Lord is come!</w:t>
      </w:r>
    </w:p>
    <w:p w14:paraId="126FE94B"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Let earth receive her </w:t>
      </w:r>
      <w:proofErr w:type="gramStart"/>
      <w:r w:rsidRPr="00376694">
        <w:rPr>
          <w:rFonts w:ascii="inherit" w:eastAsia="Times New Roman" w:hAnsi="inherit" w:cs="Arial"/>
          <w:color w:val="050505"/>
          <w:sz w:val="23"/>
          <w:szCs w:val="23"/>
        </w:rPr>
        <w:t>King;</w:t>
      </w:r>
      <w:proofErr w:type="gramEnd"/>
    </w:p>
    <w:p w14:paraId="6A55ABAC"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Let every heart prepare Him room</w:t>
      </w:r>
    </w:p>
    <w:p w14:paraId="73A7E5FC"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heaven and nature sing</w:t>
      </w:r>
    </w:p>
    <w:p w14:paraId="0B2EE218"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heaven and nature sing</w:t>
      </w:r>
    </w:p>
    <w:p w14:paraId="20A47BC7"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heaven, and heaven, and nature sing</w:t>
      </w:r>
    </w:p>
    <w:p w14:paraId="612D3897"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Joy to the world, the Savior reigns!</w:t>
      </w:r>
    </w:p>
    <w:p w14:paraId="1EE0D4A5"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Let men their songs </w:t>
      </w:r>
      <w:proofErr w:type="gramStart"/>
      <w:r w:rsidRPr="00376694">
        <w:rPr>
          <w:rFonts w:ascii="inherit" w:eastAsia="Times New Roman" w:hAnsi="inherit" w:cs="Arial"/>
          <w:color w:val="050505"/>
          <w:sz w:val="23"/>
          <w:szCs w:val="23"/>
        </w:rPr>
        <w:t>employ;</w:t>
      </w:r>
      <w:proofErr w:type="gramEnd"/>
    </w:p>
    <w:p w14:paraId="324A84F9"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While fields and floods, rocks, </w:t>
      </w:r>
      <w:proofErr w:type="gramStart"/>
      <w:r w:rsidRPr="00376694">
        <w:rPr>
          <w:rFonts w:ascii="inherit" w:eastAsia="Times New Roman" w:hAnsi="inherit" w:cs="Arial"/>
          <w:color w:val="050505"/>
          <w:sz w:val="23"/>
          <w:szCs w:val="23"/>
        </w:rPr>
        <w:t>hills</w:t>
      </w:r>
      <w:proofErr w:type="gramEnd"/>
      <w:r w:rsidRPr="00376694">
        <w:rPr>
          <w:rFonts w:ascii="inherit" w:eastAsia="Times New Roman" w:hAnsi="inherit" w:cs="Arial"/>
          <w:color w:val="050505"/>
          <w:sz w:val="23"/>
          <w:szCs w:val="23"/>
        </w:rPr>
        <w:t xml:space="preserve"> and plains</w:t>
      </w:r>
    </w:p>
    <w:p w14:paraId="6FDC25C9"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Repeat the sounding joy</w:t>
      </w:r>
    </w:p>
    <w:p w14:paraId="6BA28E59"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Repeat the sounding joy</w:t>
      </w:r>
    </w:p>
    <w:p w14:paraId="563BCFC3"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Repeat, repeat, the sounding joy</w:t>
      </w:r>
    </w:p>
    <w:p w14:paraId="4F9E472D"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No </w:t>
      </w:r>
      <w:proofErr w:type="gramStart"/>
      <w:r w:rsidRPr="00376694">
        <w:rPr>
          <w:rFonts w:ascii="inherit" w:eastAsia="Times New Roman" w:hAnsi="inherit" w:cs="Arial"/>
          <w:color w:val="050505"/>
          <w:sz w:val="23"/>
          <w:szCs w:val="23"/>
        </w:rPr>
        <w:t>more</w:t>
      </w:r>
      <w:proofErr w:type="gramEnd"/>
      <w:r w:rsidRPr="00376694">
        <w:rPr>
          <w:rFonts w:ascii="inherit" w:eastAsia="Times New Roman" w:hAnsi="inherit" w:cs="Arial"/>
          <w:color w:val="050505"/>
          <w:sz w:val="23"/>
          <w:szCs w:val="23"/>
        </w:rPr>
        <w:t xml:space="preserve"> let sins and sorrows grow</w:t>
      </w:r>
    </w:p>
    <w:p w14:paraId="061D734D"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Nor thorns infest the </w:t>
      </w:r>
      <w:proofErr w:type="gramStart"/>
      <w:r w:rsidRPr="00376694">
        <w:rPr>
          <w:rFonts w:ascii="inherit" w:eastAsia="Times New Roman" w:hAnsi="inherit" w:cs="Arial"/>
          <w:color w:val="050505"/>
          <w:sz w:val="23"/>
          <w:szCs w:val="23"/>
        </w:rPr>
        <w:t>ground;</w:t>
      </w:r>
      <w:proofErr w:type="gramEnd"/>
    </w:p>
    <w:p w14:paraId="32DCFE4E"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He comes to make His blessings flow</w:t>
      </w:r>
    </w:p>
    <w:p w14:paraId="6314CC0D"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Far as the curse is found</w:t>
      </w:r>
    </w:p>
    <w:p w14:paraId="2FE50722"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Far as the curse is found</w:t>
      </w:r>
    </w:p>
    <w:p w14:paraId="004F7939"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Far as, far as the curse is found</w:t>
      </w:r>
    </w:p>
    <w:p w14:paraId="03EA3955"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He rules the world with truth and grace</w:t>
      </w:r>
    </w:p>
    <w:p w14:paraId="4BA61924"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makes the nations prove</w:t>
      </w:r>
    </w:p>
    <w:p w14:paraId="3E1F692F"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The glories of His righteousness</w:t>
      </w:r>
    </w:p>
    <w:p w14:paraId="5613015F"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wonders of His love</w:t>
      </w:r>
    </w:p>
    <w:p w14:paraId="3228766D"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And wonders of His love</w:t>
      </w:r>
    </w:p>
    <w:p w14:paraId="5553F010"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And wonders, wonders, of His Love </w:t>
      </w:r>
    </w:p>
    <w:p w14:paraId="1E45D421" w14:textId="77777777" w:rsidR="00376694" w:rsidRDefault="00376694" w:rsidP="00376694">
      <w:pPr>
        <w:rPr>
          <w:rFonts w:ascii="inherit" w:eastAsia="Times New Roman" w:hAnsi="inherit" w:cs="Arial"/>
          <w:color w:val="050505"/>
          <w:sz w:val="23"/>
          <w:szCs w:val="23"/>
        </w:rPr>
      </w:pPr>
    </w:p>
    <w:p w14:paraId="102D860F" w14:textId="34E05C68"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Our Decree: JOY UNSPEAKABLE JOY – JOY UNSPEAKABLE JOY AMERICA! (10/8/22, </w:t>
      </w:r>
      <w:proofErr w:type="spellStart"/>
      <w:r w:rsidRPr="00376694">
        <w:rPr>
          <w:rFonts w:ascii="inherit" w:eastAsia="Times New Roman" w:hAnsi="inherit" w:cs="Arial"/>
          <w:color w:val="050505"/>
          <w:sz w:val="23"/>
          <w:szCs w:val="23"/>
        </w:rPr>
        <w:t>BLove</w:t>
      </w:r>
      <w:proofErr w:type="spellEnd"/>
      <w:r w:rsidRPr="00376694">
        <w:rPr>
          <w:rFonts w:ascii="inherit" w:eastAsia="Times New Roman" w:hAnsi="inherit" w:cs="Arial"/>
          <w:color w:val="050505"/>
          <w:sz w:val="23"/>
          <w:szCs w:val="23"/>
        </w:rPr>
        <w:t>)</w:t>
      </w:r>
    </w:p>
    <w:p w14:paraId="10F202A7" w14:textId="77777777" w:rsidR="00376694" w:rsidRDefault="00376694" w:rsidP="00376694">
      <w:pPr>
        <w:rPr>
          <w:rFonts w:ascii="inherit" w:eastAsia="Times New Roman" w:hAnsi="inherit" w:cs="Arial"/>
          <w:color w:val="050505"/>
          <w:sz w:val="23"/>
          <w:szCs w:val="23"/>
        </w:rPr>
      </w:pPr>
    </w:p>
    <w:p w14:paraId="3D7CA4AC" w14:textId="77E7C15D"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DAY 36: STATE OF NEVADA, THE TRANSFORMATION STATE</w:t>
      </w:r>
    </w:p>
    <w:p w14:paraId="71C62F4D"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WAR WORD: "I'm running, I'm running, I'm running to the mercy seat, Where Jesus is calling. His grace will be my covering, His blood will flow freely, it will provide my healing. I'm running to the mercy seat.' Come out of Captivity Nevada and be free. You are a key piece and a key </w:t>
      </w:r>
      <w:r w:rsidRPr="00376694">
        <w:rPr>
          <w:rFonts w:ascii="inherit" w:eastAsia="Times New Roman" w:hAnsi="inherit" w:cs="Arial"/>
          <w:color w:val="050505"/>
          <w:sz w:val="23"/>
          <w:szCs w:val="23"/>
        </w:rPr>
        <w:lastRenderedPageBreak/>
        <w:t xml:space="preserve">player for what is to come. Baal structures are being overturned in your state - I am putting an all-points bulletin out from the roadways to the airways to shut down that </w:t>
      </w:r>
      <w:proofErr w:type="gramStart"/>
      <w:r w:rsidRPr="00376694">
        <w:rPr>
          <w:rFonts w:ascii="inherit" w:eastAsia="Times New Roman" w:hAnsi="inherit" w:cs="Arial"/>
          <w:color w:val="050505"/>
          <w:sz w:val="23"/>
          <w:szCs w:val="23"/>
        </w:rPr>
        <w:t>billion dollar</w:t>
      </w:r>
      <w:proofErr w:type="gramEnd"/>
      <w:r w:rsidRPr="00376694">
        <w:rPr>
          <w:rFonts w:ascii="inherit" w:eastAsia="Times New Roman" w:hAnsi="inherit" w:cs="Arial"/>
          <w:color w:val="050505"/>
          <w:sz w:val="23"/>
          <w:szCs w:val="23"/>
        </w:rPr>
        <w:t xml:space="preserve"> industry of trafficking. Come again with me this day and let us command the morning over Las Vegas and the State of Nevada. We will shake wickedness out - In doing so -there are some politicians that have made back door deals - law enforcement and others that have turned a blind eye to cry of the poor and the helpless. I will deal with your judicial system and the judges who take bribes. EXPOSURE! I AM going to deal with power brokers in your land. Original Intent! Original Intent! Original Intent! The land has mourned within you - Nevada - Now look again, I will cause water to flow in the wilderness and the Desert will bloom. Then, you will know that I AM GOD. I will deal with WOKE - within your borders and the counterfeit in Nevada as well as within this nation. The real, the true AWAKENING will come. The TRANSFORMATION STATE will BE A REFORMATION STATE and release her redemptive gifts into this nation. We decree: ''No Fresno on the mountain - Let every ungodly structure and altar that has empower evil be toppled in </w:t>
      </w:r>
      <w:proofErr w:type="gramStart"/>
      <w:r w:rsidRPr="00376694">
        <w:rPr>
          <w:rFonts w:ascii="inherit" w:eastAsia="Times New Roman" w:hAnsi="inherit" w:cs="Arial"/>
          <w:color w:val="050505"/>
          <w:sz w:val="23"/>
          <w:szCs w:val="23"/>
        </w:rPr>
        <w:t>Jesus</w:t>
      </w:r>
      <w:proofErr w:type="gramEnd"/>
      <w:r w:rsidRPr="00376694">
        <w:rPr>
          <w:rFonts w:ascii="inherit" w:eastAsia="Times New Roman" w:hAnsi="inherit" w:cs="Arial"/>
          <w:color w:val="050505"/>
          <w:sz w:val="23"/>
          <w:szCs w:val="23"/>
        </w:rPr>
        <w:t xml:space="preserve"> name. Let the altars of revival and transformation be opened in the heavens and the earth within your borders and your boundaries. 'I want to live - I want to give - I'll be a miner for a heart of gold- </w:t>
      </w:r>
    </w:p>
    <w:p w14:paraId="5B118E7D" w14:textId="2F5C6981"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"You [O God] will increase the nation, </w:t>
      </w:r>
      <w:proofErr w:type="gramStart"/>
      <w:r w:rsidRPr="00376694">
        <w:rPr>
          <w:rFonts w:ascii="inherit" w:eastAsia="Times New Roman" w:hAnsi="inherit" w:cs="Arial"/>
          <w:color w:val="050505"/>
          <w:sz w:val="23"/>
          <w:szCs w:val="23"/>
        </w:rPr>
        <w:t>You</w:t>
      </w:r>
      <w:proofErr w:type="gramEnd"/>
      <w:r w:rsidRPr="00376694">
        <w:rPr>
          <w:rFonts w:ascii="inherit" w:eastAsia="Times New Roman" w:hAnsi="inherit" w:cs="Arial"/>
          <w:color w:val="050505"/>
          <w:sz w:val="23"/>
          <w:szCs w:val="23"/>
        </w:rPr>
        <w:t xml:space="preserve"> will multiply their joy; They will rejoice before You Like the joy and jubilation of the harvest, As men rejoice when they divide the spoil [of victory]." (Isaiah 9:3; AMP) </w:t>
      </w:r>
    </w:p>
    <w:p w14:paraId="0748537B" w14:textId="77777777" w:rsidR="00376694" w:rsidRPr="00376694" w:rsidRDefault="00376694" w:rsidP="00376694">
      <w:pPr>
        <w:rPr>
          <w:rFonts w:ascii="inherit" w:eastAsia="Times New Roman" w:hAnsi="inherit" w:cs="Arial"/>
          <w:color w:val="050505"/>
          <w:sz w:val="23"/>
          <w:szCs w:val="23"/>
        </w:rPr>
      </w:pPr>
    </w:p>
    <w:p w14:paraId="4B943271" w14:textId="7CB75272"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“Indeed, this is what the LORD says, “Even the captives of the mighty man will be taken away, And the tyrant’s spoils of war will be rescued; For I will contend with your opponent, And I will save your children." (Isaiah 49:25; AMP). </w:t>
      </w:r>
    </w:p>
    <w:p w14:paraId="1FE2EB88" w14:textId="77777777" w:rsidR="00376694" w:rsidRPr="00376694" w:rsidRDefault="00376694" w:rsidP="00376694">
      <w:pPr>
        <w:rPr>
          <w:rFonts w:ascii="inherit" w:eastAsia="Times New Roman" w:hAnsi="inherit" w:cs="Arial"/>
          <w:color w:val="050505"/>
          <w:sz w:val="23"/>
          <w:szCs w:val="23"/>
        </w:rPr>
      </w:pPr>
    </w:p>
    <w:p w14:paraId="0F5FFB83"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TODAY, the appeal has been heard - MY DECREE: JUDGMENT ON BEHALF OF THE PLAINTIFF. Now watch the kingpins fall - I am bringing swift justice into the Transformation State! The double portion is upon you - Nevada! RESTORATION, TRANSFORMATION AND REFORMATION. </w:t>
      </w:r>
    </w:p>
    <w:p w14:paraId="48B14A49" w14:textId="77777777" w:rsidR="00376694" w:rsidRDefault="00376694" w:rsidP="00376694">
      <w:pPr>
        <w:rPr>
          <w:rFonts w:ascii="inherit" w:eastAsia="Times New Roman" w:hAnsi="inherit" w:cs="Arial"/>
          <w:color w:val="050505"/>
          <w:sz w:val="23"/>
          <w:szCs w:val="23"/>
        </w:rPr>
      </w:pPr>
    </w:p>
    <w:p w14:paraId="704077A0" w14:textId="5F728DA8"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DAY 42: STATE OF WASHINGTON, THE WHIRLWIND STATE</w:t>
      </w:r>
    </w:p>
    <w:p w14:paraId="743A2750" w14:textId="547BADB5"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WAR WORD FOR TODAY: Decree: The darkness that has covered you and the altars in the high places will come tumbling down. I take hold of you today to bring you into the destiny ordained for you since before the foundations of the earth. You will know the power of My right hand. Your mountains will be </w:t>
      </w:r>
      <w:proofErr w:type="gramStart"/>
      <w:r w:rsidRPr="00376694">
        <w:rPr>
          <w:rFonts w:ascii="inherit" w:eastAsia="Times New Roman" w:hAnsi="inherit" w:cs="Arial"/>
          <w:color w:val="050505"/>
          <w:sz w:val="23"/>
          <w:szCs w:val="23"/>
        </w:rPr>
        <w:t>shaken</w:t>
      </w:r>
      <w:proofErr w:type="gramEnd"/>
      <w:r w:rsidRPr="00376694">
        <w:rPr>
          <w:rFonts w:ascii="inherit" w:eastAsia="Times New Roman" w:hAnsi="inherit" w:cs="Arial"/>
          <w:color w:val="050505"/>
          <w:sz w:val="23"/>
          <w:szCs w:val="23"/>
        </w:rPr>
        <w:t xml:space="preserve"> and the Evergreen State will recognize her true identity in me. I am opening the wells of revival stored within you. My majesty will be seen in your land - I will deal with your death culture and structures. Here come the glory of the Lord sweeping in the room. Heaven is open now! You call yourself a green state - Now, you will know what green really is. Restoration comes to you now - You will hold out the word of truth. The cleansing blood of my covenant will speak a better word over you Washington State. I am resetting your cornerstone. Decree: Life! Life! Life! (10/20/22. </w:t>
      </w:r>
      <w:proofErr w:type="spellStart"/>
      <w:r w:rsidRPr="00376694">
        <w:rPr>
          <w:rFonts w:ascii="inherit" w:eastAsia="Times New Roman" w:hAnsi="inherit" w:cs="Arial"/>
          <w:color w:val="050505"/>
          <w:sz w:val="23"/>
          <w:szCs w:val="23"/>
        </w:rPr>
        <w:t>BLove</w:t>
      </w:r>
      <w:proofErr w:type="spellEnd"/>
      <w:r w:rsidRPr="00376694">
        <w:rPr>
          <w:rFonts w:ascii="inherit" w:eastAsia="Times New Roman" w:hAnsi="inherit" w:cs="Arial"/>
          <w:color w:val="050505"/>
          <w:sz w:val="23"/>
          <w:szCs w:val="23"/>
        </w:rPr>
        <w:t>)</w:t>
      </w:r>
    </w:p>
    <w:p w14:paraId="27C3D4C5" w14:textId="77777777" w:rsidR="00376694" w:rsidRPr="00376694" w:rsidRDefault="00376694" w:rsidP="00376694">
      <w:pPr>
        <w:rPr>
          <w:rFonts w:ascii="inherit" w:eastAsia="Times New Roman" w:hAnsi="inherit" w:cs="Arial"/>
          <w:color w:val="050505"/>
          <w:sz w:val="23"/>
          <w:szCs w:val="23"/>
        </w:rPr>
      </w:pPr>
    </w:p>
    <w:p w14:paraId="7603215E" w14:textId="1EC63F24"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"Do everything without complaining or arguing, so that you may be blameless and pure, children of God without fault in a crooked and perverse generation, in which you shine as lights in the world 16as you hold forth the word of life, in order that I may boast on the day of Christ that I did not run or labor in vain.…" (Philippians 2:15)</w:t>
      </w:r>
    </w:p>
    <w:p w14:paraId="36711D0C" w14:textId="77777777" w:rsidR="00376694" w:rsidRPr="00376694" w:rsidRDefault="00376694" w:rsidP="00376694">
      <w:pPr>
        <w:rPr>
          <w:rFonts w:ascii="inherit" w:eastAsia="Times New Roman" w:hAnsi="inherit" w:cs="Arial"/>
          <w:color w:val="050505"/>
          <w:sz w:val="23"/>
          <w:szCs w:val="23"/>
        </w:rPr>
      </w:pPr>
    </w:p>
    <w:p w14:paraId="71241658"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DAY 48, State of Arizona, The Greenhouse State</w:t>
      </w:r>
    </w:p>
    <w:p w14:paraId="107A3046" w14:textId="2C742E73"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WAR WORD: “Run! Arizona! Run! You were destined to run through troops and leap over walls. Many have tried to stop your run for righteousness. Many have tried to take your voice. I have </w:t>
      </w:r>
      <w:r w:rsidRPr="00376694">
        <w:rPr>
          <w:rFonts w:ascii="inherit" w:eastAsia="Times New Roman" w:hAnsi="inherit" w:cs="Arial"/>
          <w:color w:val="050505"/>
          <w:sz w:val="23"/>
          <w:szCs w:val="23"/>
        </w:rPr>
        <w:lastRenderedPageBreak/>
        <w:t xml:space="preserve">destined you to run the race marked out for you – even before the foundations of the earth. You are surrounded by a great cloud of witnesses. I tell you even now there are witnesses within your state that are now going to come forward. HEADLINE NEWS! The nation is going to look to Arizona. Now you will become a witness of righteousness. Can I get a witness? They overcame him by the blood of the lamb, the word of their testimony and they loved not their lives unto the death. Now </w:t>
      </w:r>
      <w:proofErr w:type="spellStart"/>
      <w:r w:rsidRPr="00376694">
        <w:rPr>
          <w:rFonts w:ascii="inherit" w:eastAsia="Times New Roman" w:hAnsi="inherit" w:cs="Arial"/>
          <w:color w:val="050505"/>
          <w:sz w:val="23"/>
          <w:szCs w:val="23"/>
        </w:rPr>
        <w:t>ekklesia</w:t>
      </w:r>
      <w:proofErr w:type="spellEnd"/>
      <w:r w:rsidRPr="00376694">
        <w:rPr>
          <w:rFonts w:ascii="inherit" w:eastAsia="Times New Roman" w:hAnsi="inherit" w:cs="Arial"/>
          <w:color w:val="050505"/>
          <w:sz w:val="23"/>
          <w:szCs w:val="23"/>
        </w:rPr>
        <w:t xml:space="preserve">, go up a down the streets of the government and see if you can find anyone who deals righteously. I will sift and shift this state into original intent. Decree: The greenhouse state will tip the scales and the little spring will produce life for the glory of the King, the </w:t>
      </w:r>
      <w:proofErr w:type="gramStart"/>
      <w:r w:rsidRPr="00376694">
        <w:rPr>
          <w:rFonts w:ascii="inherit" w:eastAsia="Times New Roman" w:hAnsi="inherit" w:cs="Arial"/>
          <w:color w:val="050505"/>
          <w:sz w:val="23"/>
          <w:szCs w:val="23"/>
        </w:rPr>
        <w:t>lawgiver</w:t>
      </w:r>
      <w:proofErr w:type="gramEnd"/>
      <w:r w:rsidRPr="00376694">
        <w:rPr>
          <w:rFonts w:ascii="inherit" w:eastAsia="Times New Roman" w:hAnsi="inherit" w:cs="Arial"/>
          <w:color w:val="050505"/>
          <w:sz w:val="23"/>
          <w:szCs w:val="23"/>
        </w:rPr>
        <w:t xml:space="preserve"> and the judge! Saved Arizona! Saved in righteousness and steeped in justice. (10/26/22, </w:t>
      </w:r>
      <w:proofErr w:type="spellStart"/>
      <w:r w:rsidRPr="00376694">
        <w:rPr>
          <w:rFonts w:ascii="inherit" w:eastAsia="Times New Roman" w:hAnsi="inherit" w:cs="Arial"/>
          <w:color w:val="050505"/>
          <w:sz w:val="23"/>
          <w:szCs w:val="23"/>
        </w:rPr>
        <w:t>BLove</w:t>
      </w:r>
      <w:proofErr w:type="spellEnd"/>
      <w:r w:rsidRPr="00376694">
        <w:rPr>
          <w:rFonts w:ascii="inherit" w:eastAsia="Times New Roman" w:hAnsi="inherit" w:cs="Arial"/>
          <w:color w:val="050505"/>
          <w:sz w:val="23"/>
          <w:szCs w:val="23"/>
        </w:rPr>
        <w:t>)</w:t>
      </w:r>
    </w:p>
    <w:p w14:paraId="0026CA7F" w14:textId="77777777" w:rsidR="00376694" w:rsidRPr="00376694" w:rsidRDefault="00376694" w:rsidP="00376694">
      <w:pPr>
        <w:rPr>
          <w:rFonts w:ascii="inherit" w:eastAsia="Times New Roman" w:hAnsi="inherit" w:cs="Arial"/>
          <w:color w:val="050505"/>
          <w:sz w:val="23"/>
          <w:szCs w:val="23"/>
        </w:rPr>
      </w:pPr>
    </w:p>
    <w:p w14:paraId="3A9A9C1C" w14:textId="6B332002" w:rsid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376694">
        <w:rPr>
          <w:rFonts w:ascii="inherit" w:eastAsia="Times New Roman" w:hAnsi="inherit" w:cs="Arial"/>
          <w:color w:val="050505"/>
          <w:sz w:val="23"/>
          <w:szCs w:val="23"/>
        </w:rPr>
        <w:t>in order to</w:t>
      </w:r>
      <w:proofErr w:type="gramEnd"/>
      <w:r w:rsidRPr="00376694">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35FDD92" w14:textId="77777777" w:rsidR="00376694" w:rsidRPr="00376694" w:rsidRDefault="00376694" w:rsidP="00376694">
      <w:pPr>
        <w:rPr>
          <w:rFonts w:ascii="inherit" w:eastAsia="Times New Roman" w:hAnsi="inherit" w:cs="Arial"/>
          <w:color w:val="050505"/>
          <w:sz w:val="23"/>
          <w:szCs w:val="23"/>
        </w:rPr>
      </w:pPr>
    </w:p>
    <w:p w14:paraId="5863BE3B"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D686554" w14:textId="77777777" w:rsidR="00376694" w:rsidRDefault="00376694" w:rsidP="00376694">
      <w:pPr>
        <w:rPr>
          <w:rFonts w:ascii="inherit" w:eastAsia="Times New Roman" w:hAnsi="inherit" w:cs="Arial"/>
          <w:color w:val="050505"/>
          <w:sz w:val="23"/>
          <w:szCs w:val="23"/>
        </w:rPr>
      </w:pPr>
    </w:p>
    <w:p w14:paraId="0585B208" w14:textId="2FC40108"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Love Ministries, Inc. </w:t>
      </w:r>
    </w:p>
    <w:p w14:paraId="750B9327"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 xml:space="preserve">Online Giving: </w:t>
      </w:r>
    </w:p>
    <w:p w14:paraId="58192C7D" w14:textId="77777777" w:rsidR="00376694" w:rsidRPr="00376694" w:rsidRDefault="00376694" w:rsidP="00376694">
      <w:pPr>
        <w:rPr>
          <w:rFonts w:ascii="inherit" w:eastAsia="Times New Roman" w:hAnsi="inherit" w:cs="Arial"/>
          <w:color w:val="050505"/>
          <w:sz w:val="23"/>
          <w:szCs w:val="23"/>
        </w:rPr>
      </w:pPr>
      <w:hyperlink r:id="rId5" w:tgtFrame="_blank" w:history="1">
        <w:r w:rsidRPr="00376694">
          <w:rPr>
            <w:rFonts w:ascii="inherit" w:eastAsia="Times New Roman" w:hAnsi="inherit" w:cs="Arial"/>
            <w:color w:val="0000FF"/>
            <w:sz w:val="23"/>
            <w:szCs w:val="23"/>
            <w:u w:val="single"/>
            <w:bdr w:val="none" w:sz="0" w:space="0" w:color="auto" w:frame="1"/>
          </w:rPr>
          <w:t>loveministrieslive.com</w:t>
        </w:r>
      </w:hyperlink>
      <w:r w:rsidRPr="00376694">
        <w:rPr>
          <w:rFonts w:ascii="inherit" w:eastAsia="Times New Roman" w:hAnsi="inherit" w:cs="Arial"/>
          <w:color w:val="050505"/>
          <w:sz w:val="23"/>
          <w:szCs w:val="23"/>
        </w:rPr>
        <w:t xml:space="preserve"> </w:t>
      </w:r>
    </w:p>
    <w:p w14:paraId="58CC91D9"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By Mail: Love Ministries, Inc.</w:t>
      </w:r>
    </w:p>
    <w:p w14:paraId="3B0414E3"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P.O. Box 8097</w:t>
      </w:r>
    </w:p>
    <w:p w14:paraId="26A22740" w14:textId="77777777" w:rsidR="00376694" w:rsidRPr="00376694" w:rsidRDefault="00376694" w:rsidP="00376694">
      <w:pPr>
        <w:rPr>
          <w:rFonts w:ascii="inherit" w:eastAsia="Times New Roman" w:hAnsi="inherit" w:cs="Arial"/>
          <w:color w:val="050505"/>
          <w:sz w:val="23"/>
          <w:szCs w:val="23"/>
        </w:rPr>
      </w:pPr>
      <w:r w:rsidRPr="00376694">
        <w:rPr>
          <w:rFonts w:ascii="inherit" w:eastAsia="Times New Roman" w:hAnsi="inherit" w:cs="Arial"/>
          <w:color w:val="050505"/>
          <w:sz w:val="23"/>
          <w:szCs w:val="23"/>
        </w:rPr>
        <w:t>Laurel, MS 39441</w:t>
      </w:r>
    </w:p>
    <w:p w14:paraId="0113DC2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94"/>
    <w:rsid w:val="001F13FF"/>
    <w:rsid w:val="00376694"/>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27D19"/>
  <w14:defaultImageDpi w14:val="32767"/>
  <w15:chartTrackingRefBased/>
  <w15:docId w15:val="{A33978FB-266F-A642-96BC-27820E4B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52919">
      <w:bodyDiv w:val="1"/>
      <w:marLeft w:val="0"/>
      <w:marRight w:val="0"/>
      <w:marTop w:val="0"/>
      <w:marBottom w:val="0"/>
      <w:divBdr>
        <w:top w:val="none" w:sz="0" w:space="0" w:color="auto"/>
        <w:left w:val="none" w:sz="0" w:space="0" w:color="auto"/>
        <w:bottom w:val="none" w:sz="0" w:space="0" w:color="auto"/>
        <w:right w:val="none" w:sz="0" w:space="0" w:color="auto"/>
      </w:divBdr>
      <w:divsChild>
        <w:div w:id="554314842">
          <w:marLeft w:val="0"/>
          <w:marRight w:val="0"/>
          <w:marTop w:val="0"/>
          <w:marBottom w:val="0"/>
          <w:divBdr>
            <w:top w:val="none" w:sz="0" w:space="0" w:color="auto"/>
            <w:left w:val="none" w:sz="0" w:space="0" w:color="auto"/>
            <w:bottom w:val="none" w:sz="0" w:space="0" w:color="auto"/>
            <w:right w:val="none" w:sz="0" w:space="0" w:color="auto"/>
          </w:divBdr>
        </w:div>
        <w:div w:id="2059233981">
          <w:marLeft w:val="0"/>
          <w:marRight w:val="0"/>
          <w:marTop w:val="0"/>
          <w:marBottom w:val="0"/>
          <w:divBdr>
            <w:top w:val="none" w:sz="0" w:space="0" w:color="auto"/>
            <w:left w:val="none" w:sz="0" w:space="0" w:color="auto"/>
            <w:bottom w:val="none" w:sz="0" w:space="0" w:color="auto"/>
            <w:right w:val="none" w:sz="0" w:space="0" w:color="auto"/>
          </w:divBdr>
        </w:div>
        <w:div w:id="2034382336">
          <w:marLeft w:val="0"/>
          <w:marRight w:val="0"/>
          <w:marTop w:val="0"/>
          <w:marBottom w:val="0"/>
          <w:divBdr>
            <w:top w:val="none" w:sz="0" w:space="0" w:color="auto"/>
            <w:left w:val="none" w:sz="0" w:space="0" w:color="auto"/>
            <w:bottom w:val="none" w:sz="0" w:space="0" w:color="auto"/>
            <w:right w:val="none" w:sz="0" w:space="0" w:color="auto"/>
          </w:divBdr>
        </w:div>
        <w:div w:id="1992446720">
          <w:marLeft w:val="0"/>
          <w:marRight w:val="0"/>
          <w:marTop w:val="120"/>
          <w:marBottom w:val="0"/>
          <w:divBdr>
            <w:top w:val="none" w:sz="0" w:space="0" w:color="auto"/>
            <w:left w:val="none" w:sz="0" w:space="0" w:color="auto"/>
            <w:bottom w:val="none" w:sz="0" w:space="0" w:color="auto"/>
            <w:right w:val="none" w:sz="0" w:space="0" w:color="auto"/>
          </w:divBdr>
          <w:divsChild>
            <w:div w:id="836264560">
              <w:marLeft w:val="0"/>
              <w:marRight w:val="0"/>
              <w:marTop w:val="0"/>
              <w:marBottom w:val="0"/>
              <w:divBdr>
                <w:top w:val="none" w:sz="0" w:space="0" w:color="auto"/>
                <w:left w:val="none" w:sz="0" w:space="0" w:color="auto"/>
                <w:bottom w:val="none" w:sz="0" w:space="0" w:color="auto"/>
                <w:right w:val="none" w:sz="0" w:space="0" w:color="auto"/>
              </w:divBdr>
            </w:div>
          </w:divsChild>
        </w:div>
        <w:div w:id="1898514235">
          <w:marLeft w:val="0"/>
          <w:marRight w:val="0"/>
          <w:marTop w:val="120"/>
          <w:marBottom w:val="0"/>
          <w:divBdr>
            <w:top w:val="none" w:sz="0" w:space="0" w:color="auto"/>
            <w:left w:val="none" w:sz="0" w:space="0" w:color="auto"/>
            <w:bottom w:val="none" w:sz="0" w:space="0" w:color="auto"/>
            <w:right w:val="none" w:sz="0" w:space="0" w:color="auto"/>
          </w:divBdr>
          <w:divsChild>
            <w:div w:id="1430396139">
              <w:marLeft w:val="0"/>
              <w:marRight w:val="0"/>
              <w:marTop w:val="0"/>
              <w:marBottom w:val="0"/>
              <w:divBdr>
                <w:top w:val="none" w:sz="0" w:space="0" w:color="auto"/>
                <w:left w:val="none" w:sz="0" w:space="0" w:color="auto"/>
                <w:bottom w:val="none" w:sz="0" w:space="0" w:color="auto"/>
                <w:right w:val="none" w:sz="0" w:space="0" w:color="auto"/>
              </w:divBdr>
            </w:div>
          </w:divsChild>
        </w:div>
        <w:div w:id="88236577">
          <w:marLeft w:val="0"/>
          <w:marRight w:val="0"/>
          <w:marTop w:val="120"/>
          <w:marBottom w:val="0"/>
          <w:divBdr>
            <w:top w:val="none" w:sz="0" w:space="0" w:color="auto"/>
            <w:left w:val="none" w:sz="0" w:space="0" w:color="auto"/>
            <w:bottom w:val="none" w:sz="0" w:space="0" w:color="auto"/>
            <w:right w:val="none" w:sz="0" w:space="0" w:color="auto"/>
          </w:divBdr>
          <w:divsChild>
            <w:div w:id="2101758764">
              <w:marLeft w:val="0"/>
              <w:marRight w:val="0"/>
              <w:marTop w:val="0"/>
              <w:marBottom w:val="0"/>
              <w:divBdr>
                <w:top w:val="none" w:sz="0" w:space="0" w:color="auto"/>
                <w:left w:val="none" w:sz="0" w:space="0" w:color="auto"/>
                <w:bottom w:val="none" w:sz="0" w:space="0" w:color="auto"/>
                <w:right w:val="none" w:sz="0" w:space="0" w:color="auto"/>
              </w:divBdr>
            </w:div>
          </w:divsChild>
        </w:div>
        <w:div w:id="1046947977">
          <w:marLeft w:val="0"/>
          <w:marRight w:val="0"/>
          <w:marTop w:val="120"/>
          <w:marBottom w:val="0"/>
          <w:divBdr>
            <w:top w:val="none" w:sz="0" w:space="0" w:color="auto"/>
            <w:left w:val="none" w:sz="0" w:space="0" w:color="auto"/>
            <w:bottom w:val="none" w:sz="0" w:space="0" w:color="auto"/>
            <w:right w:val="none" w:sz="0" w:space="0" w:color="auto"/>
          </w:divBdr>
          <w:divsChild>
            <w:div w:id="1089622327">
              <w:marLeft w:val="0"/>
              <w:marRight w:val="0"/>
              <w:marTop w:val="0"/>
              <w:marBottom w:val="0"/>
              <w:divBdr>
                <w:top w:val="none" w:sz="0" w:space="0" w:color="auto"/>
                <w:left w:val="none" w:sz="0" w:space="0" w:color="auto"/>
                <w:bottom w:val="none" w:sz="0" w:space="0" w:color="auto"/>
                <w:right w:val="none" w:sz="0" w:space="0" w:color="auto"/>
              </w:divBdr>
            </w:div>
          </w:divsChild>
        </w:div>
        <w:div w:id="1898273499">
          <w:marLeft w:val="0"/>
          <w:marRight w:val="0"/>
          <w:marTop w:val="120"/>
          <w:marBottom w:val="0"/>
          <w:divBdr>
            <w:top w:val="none" w:sz="0" w:space="0" w:color="auto"/>
            <w:left w:val="none" w:sz="0" w:space="0" w:color="auto"/>
            <w:bottom w:val="none" w:sz="0" w:space="0" w:color="auto"/>
            <w:right w:val="none" w:sz="0" w:space="0" w:color="auto"/>
          </w:divBdr>
          <w:divsChild>
            <w:div w:id="331641161">
              <w:marLeft w:val="0"/>
              <w:marRight w:val="0"/>
              <w:marTop w:val="0"/>
              <w:marBottom w:val="0"/>
              <w:divBdr>
                <w:top w:val="none" w:sz="0" w:space="0" w:color="auto"/>
                <w:left w:val="none" w:sz="0" w:space="0" w:color="auto"/>
                <w:bottom w:val="none" w:sz="0" w:space="0" w:color="auto"/>
                <w:right w:val="none" w:sz="0" w:space="0" w:color="auto"/>
              </w:divBdr>
            </w:div>
            <w:div w:id="712074986">
              <w:marLeft w:val="0"/>
              <w:marRight w:val="0"/>
              <w:marTop w:val="0"/>
              <w:marBottom w:val="0"/>
              <w:divBdr>
                <w:top w:val="none" w:sz="0" w:space="0" w:color="auto"/>
                <w:left w:val="none" w:sz="0" w:space="0" w:color="auto"/>
                <w:bottom w:val="none" w:sz="0" w:space="0" w:color="auto"/>
                <w:right w:val="none" w:sz="0" w:space="0" w:color="auto"/>
              </w:divBdr>
            </w:div>
            <w:div w:id="1281768393">
              <w:marLeft w:val="0"/>
              <w:marRight w:val="0"/>
              <w:marTop w:val="0"/>
              <w:marBottom w:val="0"/>
              <w:divBdr>
                <w:top w:val="none" w:sz="0" w:space="0" w:color="auto"/>
                <w:left w:val="none" w:sz="0" w:space="0" w:color="auto"/>
                <w:bottom w:val="none" w:sz="0" w:space="0" w:color="auto"/>
                <w:right w:val="none" w:sz="0" w:space="0" w:color="auto"/>
              </w:divBdr>
            </w:div>
            <w:div w:id="692147356">
              <w:marLeft w:val="0"/>
              <w:marRight w:val="0"/>
              <w:marTop w:val="0"/>
              <w:marBottom w:val="0"/>
              <w:divBdr>
                <w:top w:val="none" w:sz="0" w:space="0" w:color="auto"/>
                <w:left w:val="none" w:sz="0" w:space="0" w:color="auto"/>
                <w:bottom w:val="none" w:sz="0" w:space="0" w:color="auto"/>
                <w:right w:val="none" w:sz="0" w:space="0" w:color="auto"/>
              </w:divBdr>
            </w:div>
            <w:div w:id="2035770027">
              <w:marLeft w:val="0"/>
              <w:marRight w:val="0"/>
              <w:marTop w:val="0"/>
              <w:marBottom w:val="0"/>
              <w:divBdr>
                <w:top w:val="none" w:sz="0" w:space="0" w:color="auto"/>
                <w:left w:val="none" w:sz="0" w:space="0" w:color="auto"/>
                <w:bottom w:val="none" w:sz="0" w:space="0" w:color="auto"/>
                <w:right w:val="none" w:sz="0" w:space="0" w:color="auto"/>
              </w:divBdr>
            </w:div>
          </w:divsChild>
        </w:div>
        <w:div w:id="845903559">
          <w:marLeft w:val="0"/>
          <w:marRight w:val="0"/>
          <w:marTop w:val="120"/>
          <w:marBottom w:val="0"/>
          <w:divBdr>
            <w:top w:val="none" w:sz="0" w:space="0" w:color="auto"/>
            <w:left w:val="none" w:sz="0" w:space="0" w:color="auto"/>
            <w:bottom w:val="none" w:sz="0" w:space="0" w:color="auto"/>
            <w:right w:val="none" w:sz="0" w:space="0" w:color="auto"/>
          </w:divBdr>
          <w:divsChild>
            <w:div w:id="345865328">
              <w:marLeft w:val="0"/>
              <w:marRight w:val="0"/>
              <w:marTop w:val="0"/>
              <w:marBottom w:val="0"/>
              <w:divBdr>
                <w:top w:val="none" w:sz="0" w:space="0" w:color="auto"/>
                <w:left w:val="none" w:sz="0" w:space="0" w:color="auto"/>
                <w:bottom w:val="none" w:sz="0" w:space="0" w:color="auto"/>
                <w:right w:val="none" w:sz="0" w:space="0" w:color="auto"/>
              </w:divBdr>
            </w:div>
            <w:div w:id="325136699">
              <w:marLeft w:val="0"/>
              <w:marRight w:val="0"/>
              <w:marTop w:val="0"/>
              <w:marBottom w:val="0"/>
              <w:divBdr>
                <w:top w:val="none" w:sz="0" w:space="0" w:color="auto"/>
                <w:left w:val="none" w:sz="0" w:space="0" w:color="auto"/>
                <w:bottom w:val="none" w:sz="0" w:space="0" w:color="auto"/>
                <w:right w:val="none" w:sz="0" w:space="0" w:color="auto"/>
              </w:divBdr>
            </w:div>
            <w:div w:id="1177580243">
              <w:marLeft w:val="0"/>
              <w:marRight w:val="0"/>
              <w:marTop w:val="0"/>
              <w:marBottom w:val="0"/>
              <w:divBdr>
                <w:top w:val="none" w:sz="0" w:space="0" w:color="auto"/>
                <w:left w:val="none" w:sz="0" w:space="0" w:color="auto"/>
                <w:bottom w:val="none" w:sz="0" w:space="0" w:color="auto"/>
                <w:right w:val="none" w:sz="0" w:space="0" w:color="auto"/>
              </w:divBdr>
            </w:div>
            <w:div w:id="1014260696">
              <w:marLeft w:val="0"/>
              <w:marRight w:val="0"/>
              <w:marTop w:val="0"/>
              <w:marBottom w:val="0"/>
              <w:divBdr>
                <w:top w:val="none" w:sz="0" w:space="0" w:color="auto"/>
                <w:left w:val="none" w:sz="0" w:space="0" w:color="auto"/>
                <w:bottom w:val="none" w:sz="0" w:space="0" w:color="auto"/>
                <w:right w:val="none" w:sz="0" w:space="0" w:color="auto"/>
              </w:divBdr>
            </w:div>
            <w:div w:id="147602844">
              <w:marLeft w:val="0"/>
              <w:marRight w:val="0"/>
              <w:marTop w:val="0"/>
              <w:marBottom w:val="0"/>
              <w:divBdr>
                <w:top w:val="none" w:sz="0" w:space="0" w:color="auto"/>
                <w:left w:val="none" w:sz="0" w:space="0" w:color="auto"/>
                <w:bottom w:val="none" w:sz="0" w:space="0" w:color="auto"/>
                <w:right w:val="none" w:sz="0" w:space="0" w:color="auto"/>
              </w:divBdr>
            </w:div>
          </w:divsChild>
        </w:div>
        <w:div w:id="1309020181">
          <w:marLeft w:val="0"/>
          <w:marRight w:val="0"/>
          <w:marTop w:val="120"/>
          <w:marBottom w:val="0"/>
          <w:divBdr>
            <w:top w:val="none" w:sz="0" w:space="0" w:color="auto"/>
            <w:left w:val="none" w:sz="0" w:space="0" w:color="auto"/>
            <w:bottom w:val="none" w:sz="0" w:space="0" w:color="auto"/>
            <w:right w:val="none" w:sz="0" w:space="0" w:color="auto"/>
          </w:divBdr>
          <w:divsChild>
            <w:div w:id="1785346623">
              <w:marLeft w:val="0"/>
              <w:marRight w:val="0"/>
              <w:marTop w:val="0"/>
              <w:marBottom w:val="0"/>
              <w:divBdr>
                <w:top w:val="none" w:sz="0" w:space="0" w:color="auto"/>
                <w:left w:val="none" w:sz="0" w:space="0" w:color="auto"/>
                <w:bottom w:val="none" w:sz="0" w:space="0" w:color="auto"/>
                <w:right w:val="none" w:sz="0" w:space="0" w:color="auto"/>
              </w:divBdr>
            </w:div>
            <w:div w:id="200636935">
              <w:marLeft w:val="0"/>
              <w:marRight w:val="0"/>
              <w:marTop w:val="0"/>
              <w:marBottom w:val="0"/>
              <w:divBdr>
                <w:top w:val="none" w:sz="0" w:space="0" w:color="auto"/>
                <w:left w:val="none" w:sz="0" w:space="0" w:color="auto"/>
                <w:bottom w:val="none" w:sz="0" w:space="0" w:color="auto"/>
                <w:right w:val="none" w:sz="0" w:space="0" w:color="auto"/>
              </w:divBdr>
            </w:div>
            <w:div w:id="2137092845">
              <w:marLeft w:val="0"/>
              <w:marRight w:val="0"/>
              <w:marTop w:val="0"/>
              <w:marBottom w:val="0"/>
              <w:divBdr>
                <w:top w:val="none" w:sz="0" w:space="0" w:color="auto"/>
                <w:left w:val="none" w:sz="0" w:space="0" w:color="auto"/>
                <w:bottom w:val="none" w:sz="0" w:space="0" w:color="auto"/>
                <w:right w:val="none" w:sz="0" w:space="0" w:color="auto"/>
              </w:divBdr>
            </w:div>
            <w:div w:id="684746094">
              <w:marLeft w:val="0"/>
              <w:marRight w:val="0"/>
              <w:marTop w:val="0"/>
              <w:marBottom w:val="0"/>
              <w:divBdr>
                <w:top w:val="none" w:sz="0" w:space="0" w:color="auto"/>
                <w:left w:val="none" w:sz="0" w:space="0" w:color="auto"/>
                <w:bottom w:val="none" w:sz="0" w:space="0" w:color="auto"/>
                <w:right w:val="none" w:sz="0" w:space="0" w:color="auto"/>
              </w:divBdr>
            </w:div>
            <w:div w:id="1638339894">
              <w:marLeft w:val="0"/>
              <w:marRight w:val="0"/>
              <w:marTop w:val="0"/>
              <w:marBottom w:val="0"/>
              <w:divBdr>
                <w:top w:val="none" w:sz="0" w:space="0" w:color="auto"/>
                <w:left w:val="none" w:sz="0" w:space="0" w:color="auto"/>
                <w:bottom w:val="none" w:sz="0" w:space="0" w:color="auto"/>
                <w:right w:val="none" w:sz="0" w:space="0" w:color="auto"/>
              </w:divBdr>
            </w:div>
          </w:divsChild>
        </w:div>
        <w:div w:id="1631129073">
          <w:marLeft w:val="0"/>
          <w:marRight w:val="0"/>
          <w:marTop w:val="120"/>
          <w:marBottom w:val="0"/>
          <w:divBdr>
            <w:top w:val="none" w:sz="0" w:space="0" w:color="auto"/>
            <w:left w:val="none" w:sz="0" w:space="0" w:color="auto"/>
            <w:bottom w:val="none" w:sz="0" w:space="0" w:color="auto"/>
            <w:right w:val="none" w:sz="0" w:space="0" w:color="auto"/>
          </w:divBdr>
          <w:divsChild>
            <w:div w:id="275524871">
              <w:marLeft w:val="0"/>
              <w:marRight w:val="0"/>
              <w:marTop w:val="0"/>
              <w:marBottom w:val="0"/>
              <w:divBdr>
                <w:top w:val="none" w:sz="0" w:space="0" w:color="auto"/>
                <w:left w:val="none" w:sz="0" w:space="0" w:color="auto"/>
                <w:bottom w:val="none" w:sz="0" w:space="0" w:color="auto"/>
                <w:right w:val="none" w:sz="0" w:space="0" w:color="auto"/>
              </w:divBdr>
            </w:div>
            <w:div w:id="209654384">
              <w:marLeft w:val="0"/>
              <w:marRight w:val="0"/>
              <w:marTop w:val="0"/>
              <w:marBottom w:val="0"/>
              <w:divBdr>
                <w:top w:val="none" w:sz="0" w:space="0" w:color="auto"/>
                <w:left w:val="none" w:sz="0" w:space="0" w:color="auto"/>
                <w:bottom w:val="none" w:sz="0" w:space="0" w:color="auto"/>
                <w:right w:val="none" w:sz="0" w:space="0" w:color="auto"/>
              </w:divBdr>
            </w:div>
            <w:div w:id="1850098576">
              <w:marLeft w:val="0"/>
              <w:marRight w:val="0"/>
              <w:marTop w:val="0"/>
              <w:marBottom w:val="0"/>
              <w:divBdr>
                <w:top w:val="none" w:sz="0" w:space="0" w:color="auto"/>
                <w:left w:val="none" w:sz="0" w:space="0" w:color="auto"/>
                <w:bottom w:val="none" w:sz="0" w:space="0" w:color="auto"/>
                <w:right w:val="none" w:sz="0" w:space="0" w:color="auto"/>
              </w:divBdr>
            </w:div>
            <w:div w:id="34891702">
              <w:marLeft w:val="0"/>
              <w:marRight w:val="0"/>
              <w:marTop w:val="0"/>
              <w:marBottom w:val="0"/>
              <w:divBdr>
                <w:top w:val="none" w:sz="0" w:space="0" w:color="auto"/>
                <w:left w:val="none" w:sz="0" w:space="0" w:color="auto"/>
                <w:bottom w:val="none" w:sz="0" w:space="0" w:color="auto"/>
                <w:right w:val="none" w:sz="0" w:space="0" w:color="auto"/>
              </w:divBdr>
            </w:div>
            <w:div w:id="1218122666">
              <w:marLeft w:val="0"/>
              <w:marRight w:val="0"/>
              <w:marTop w:val="0"/>
              <w:marBottom w:val="0"/>
              <w:divBdr>
                <w:top w:val="none" w:sz="0" w:space="0" w:color="auto"/>
                <w:left w:val="none" w:sz="0" w:space="0" w:color="auto"/>
                <w:bottom w:val="none" w:sz="0" w:space="0" w:color="auto"/>
                <w:right w:val="none" w:sz="0" w:space="0" w:color="auto"/>
              </w:divBdr>
            </w:div>
          </w:divsChild>
        </w:div>
        <w:div w:id="307128355">
          <w:marLeft w:val="0"/>
          <w:marRight w:val="0"/>
          <w:marTop w:val="120"/>
          <w:marBottom w:val="0"/>
          <w:divBdr>
            <w:top w:val="none" w:sz="0" w:space="0" w:color="auto"/>
            <w:left w:val="none" w:sz="0" w:space="0" w:color="auto"/>
            <w:bottom w:val="none" w:sz="0" w:space="0" w:color="auto"/>
            <w:right w:val="none" w:sz="0" w:space="0" w:color="auto"/>
          </w:divBdr>
          <w:divsChild>
            <w:div w:id="1371219873">
              <w:marLeft w:val="0"/>
              <w:marRight w:val="0"/>
              <w:marTop w:val="0"/>
              <w:marBottom w:val="0"/>
              <w:divBdr>
                <w:top w:val="none" w:sz="0" w:space="0" w:color="auto"/>
                <w:left w:val="none" w:sz="0" w:space="0" w:color="auto"/>
                <w:bottom w:val="none" w:sz="0" w:space="0" w:color="auto"/>
                <w:right w:val="none" w:sz="0" w:space="0" w:color="auto"/>
              </w:divBdr>
            </w:div>
            <w:div w:id="1707296660">
              <w:marLeft w:val="0"/>
              <w:marRight w:val="0"/>
              <w:marTop w:val="0"/>
              <w:marBottom w:val="0"/>
              <w:divBdr>
                <w:top w:val="none" w:sz="0" w:space="0" w:color="auto"/>
                <w:left w:val="none" w:sz="0" w:space="0" w:color="auto"/>
                <w:bottom w:val="none" w:sz="0" w:space="0" w:color="auto"/>
                <w:right w:val="none" w:sz="0" w:space="0" w:color="auto"/>
              </w:divBdr>
            </w:div>
          </w:divsChild>
        </w:div>
        <w:div w:id="288587278">
          <w:marLeft w:val="0"/>
          <w:marRight w:val="0"/>
          <w:marTop w:val="120"/>
          <w:marBottom w:val="0"/>
          <w:divBdr>
            <w:top w:val="none" w:sz="0" w:space="0" w:color="auto"/>
            <w:left w:val="none" w:sz="0" w:space="0" w:color="auto"/>
            <w:bottom w:val="none" w:sz="0" w:space="0" w:color="auto"/>
            <w:right w:val="none" w:sz="0" w:space="0" w:color="auto"/>
          </w:divBdr>
          <w:divsChild>
            <w:div w:id="794565843">
              <w:marLeft w:val="0"/>
              <w:marRight w:val="0"/>
              <w:marTop w:val="0"/>
              <w:marBottom w:val="0"/>
              <w:divBdr>
                <w:top w:val="none" w:sz="0" w:space="0" w:color="auto"/>
                <w:left w:val="none" w:sz="0" w:space="0" w:color="auto"/>
                <w:bottom w:val="none" w:sz="0" w:space="0" w:color="auto"/>
                <w:right w:val="none" w:sz="0" w:space="0" w:color="auto"/>
              </w:divBdr>
            </w:div>
            <w:div w:id="1605651901">
              <w:marLeft w:val="0"/>
              <w:marRight w:val="0"/>
              <w:marTop w:val="0"/>
              <w:marBottom w:val="0"/>
              <w:divBdr>
                <w:top w:val="none" w:sz="0" w:space="0" w:color="auto"/>
                <w:left w:val="none" w:sz="0" w:space="0" w:color="auto"/>
                <w:bottom w:val="none" w:sz="0" w:space="0" w:color="auto"/>
                <w:right w:val="none" w:sz="0" w:space="0" w:color="auto"/>
              </w:divBdr>
            </w:div>
            <w:div w:id="1995840344">
              <w:marLeft w:val="0"/>
              <w:marRight w:val="0"/>
              <w:marTop w:val="0"/>
              <w:marBottom w:val="0"/>
              <w:divBdr>
                <w:top w:val="none" w:sz="0" w:space="0" w:color="auto"/>
                <w:left w:val="none" w:sz="0" w:space="0" w:color="auto"/>
                <w:bottom w:val="none" w:sz="0" w:space="0" w:color="auto"/>
                <w:right w:val="none" w:sz="0" w:space="0" w:color="auto"/>
              </w:divBdr>
            </w:div>
            <w:div w:id="2098942487">
              <w:marLeft w:val="0"/>
              <w:marRight w:val="0"/>
              <w:marTop w:val="0"/>
              <w:marBottom w:val="0"/>
              <w:divBdr>
                <w:top w:val="none" w:sz="0" w:space="0" w:color="auto"/>
                <w:left w:val="none" w:sz="0" w:space="0" w:color="auto"/>
                <w:bottom w:val="none" w:sz="0" w:space="0" w:color="auto"/>
                <w:right w:val="none" w:sz="0" w:space="0" w:color="auto"/>
              </w:divBdr>
            </w:div>
            <w:div w:id="1434478313">
              <w:marLeft w:val="0"/>
              <w:marRight w:val="0"/>
              <w:marTop w:val="0"/>
              <w:marBottom w:val="0"/>
              <w:divBdr>
                <w:top w:val="none" w:sz="0" w:space="0" w:color="auto"/>
                <w:left w:val="none" w:sz="0" w:space="0" w:color="auto"/>
                <w:bottom w:val="none" w:sz="0" w:space="0" w:color="auto"/>
                <w:right w:val="none" w:sz="0" w:space="0" w:color="auto"/>
              </w:divBdr>
            </w:div>
            <w:div w:id="448164733">
              <w:marLeft w:val="0"/>
              <w:marRight w:val="0"/>
              <w:marTop w:val="0"/>
              <w:marBottom w:val="0"/>
              <w:divBdr>
                <w:top w:val="none" w:sz="0" w:space="0" w:color="auto"/>
                <w:left w:val="none" w:sz="0" w:space="0" w:color="auto"/>
                <w:bottom w:val="none" w:sz="0" w:space="0" w:color="auto"/>
                <w:right w:val="none" w:sz="0" w:space="0" w:color="auto"/>
              </w:divBdr>
            </w:div>
            <w:div w:id="507838724">
              <w:marLeft w:val="0"/>
              <w:marRight w:val="0"/>
              <w:marTop w:val="0"/>
              <w:marBottom w:val="0"/>
              <w:divBdr>
                <w:top w:val="none" w:sz="0" w:space="0" w:color="auto"/>
                <w:left w:val="none" w:sz="0" w:space="0" w:color="auto"/>
                <w:bottom w:val="none" w:sz="0" w:space="0" w:color="auto"/>
                <w:right w:val="none" w:sz="0" w:space="0" w:color="auto"/>
              </w:divBdr>
            </w:div>
          </w:divsChild>
        </w:div>
        <w:div w:id="785581257">
          <w:marLeft w:val="0"/>
          <w:marRight w:val="0"/>
          <w:marTop w:val="120"/>
          <w:marBottom w:val="0"/>
          <w:divBdr>
            <w:top w:val="none" w:sz="0" w:space="0" w:color="auto"/>
            <w:left w:val="none" w:sz="0" w:space="0" w:color="auto"/>
            <w:bottom w:val="none" w:sz="0" w:space="0" w:color="auto"/>
            <w:right w:val="none" w:sz="0" w:space="0" w:color="auto"/>
          </w:divBdr>
          <w:divsChild>
            <w:div w:id="2100054232">
              <w:marLeft w:val="0"/>
              <w:marRight w:val="0"/>
              <w:marTop w:val="0"/>
              <w:marBottom w:val="0"/>
              <w:divBdr>
                <w:top w:val="none" w:sz="0" w:space="0" w:color="auto"/>
                <w:left w:val="none" w:sz="0" w:space="0" w:color="auto"/>
                <w:bottom w:val="none" w:sz="0" w:space="0" w:color="auto"/>
                <w:right w:val="none" w:sz="0" w:space="0" w:color="auto"/>
              </w:divBdr>
            </w:div>
            <w:div w:id="682165703">
              <w:marLeft w:val="0"/>
              <w:marRight w:val="0"/>
              <w:marTop w:val="0"/>
              <w:marBottom w:val="0"/>
              <w:divBdr>
                <w:top w:val="none" w:sz="0" w:space="0" w:color="auto"/>
                <w:left w:val="none" w:sz="0" w:space="0" w:color="auto"/>
                <w:bottom w:val="none" w:sz="0" w:space="0" w:color="auto"/>
                <w:right w:val="none" w:sz="0" w:space="0" w:color="auto"/>
              </w:divBdr>
            </w:div>
            <w:div w:id="597829774">
              <w:marLeft w:val="0"/>
              <w:marRight w:val="0"/>
              <w:marTop w:val="0"/>
              <w:marBottom w:val="0"/>
              <w:divBdr>
                <w:top w:val="none" w:sz="0" w:space="0" w:color="auto"/>
                <w:left w:val="none" w:sz="0" w:space="0" w:color="auto"/>
                <w:bottom w:val="none" w:sz="0" w:space="0" w:color="auto"/>
                <w:right w:val="none" w:sz="0" w:space="0" w:color="auto"/>
              </w:divBdr>
            </w:div>
            <w:div w:id="1476680941">
              <w:marLeft w:val="0"/>
              <w:marRight w:val="0"/>
              <w:marTop w:val="0"/>
              <w:marBottom w:val="0"/>
              <w:divBdr>
                <w:top w:val="none" w:sz="0" w:space="0" w:color="auto"/>
                <w:left w:val="none" w:sz="0" w:space="0" w:color="auto"/>
                <w:bottom w:val="none" w:sz="0" w:space="0" w:color="auto"/>
                <w:right w:val="none" w:sz="0" w:space="0" w:color="auto"/>
              </w:divBdr>
            </w:div>
            <w:div w:id="350492608">
              <w:marLeft w:val="0"/>
              <w:marRight w:val="0"/>
              <w:marTop w:val="0"/>
              <w:marBottom w:val="0"/>
              <w:divBdr>
                <w:top w:val="none" w:sz="0" w:space="0" w:color="auto"/>
                <w:left w:val="none" w:sz="0" w:space="0" w:color="auto"/>
                <w:bottom w:val="none" w:sz="0" w:space="0" w:color="auto"/>
                <w:right w:val="none" w:sz="0" w:space="0" w:color="auto"/>
              </w:divBdr>
            </w:div>
            <w:div w:id="1071807140">
              <w:marLeft w:val="0"/>
              <w:marRight w:val="0"/>
              <w:marTop w:val="0"/>
              <w:marBottom w:val="0"/>
              <w:divBdr>
                <w:top w:val="none" w:sz="0" w:space="0" w:color="auto"/>
                <w:left w:val="none" w:sz="0" w:space="0" w:color="auto"/>
                <w:bottom w:val="none" w:sz="0" w:space="0" w:color="auto"/>
                <w:right w:val="none" w:sz="0" w:space="0" w:color="auto"/>
              </w:divBdr>
            </w:div>
            <w:div w:id="59520278">
              <w:marLeft w:val="0"/>
              <w:marRight w:val="0"/>
              <w:marTop w:val="0"/>
              <w:marBottom w:val="0"/>
              <w:divBdr>
                <w:top w:val="none" w:sz="0" w:space="0" w:color="auto"/>
                <w:left w:val="none" w:sz="0" w:space="0" w:color="auto"/>
                <w:bottom w:val="none" w:sz="0" w:space="0" w:color="auto"/>
                <w:right w:val="none" w:sz="0" w:space="0" w:color="auto"/>
              </w:divBdr>
            </w:div>
          </w:divsChild>
        </w:div>
        <w:div w:id="1573006065">
          <w:marLeft w:val="0"/>
          <w:marRight w:val="0"/>
          <w:marTop w:val="120"/>
          <w:marBottom w:val="0"/>
          <w:divBdr>
            <w:top w:val="none" w:sz="0" w:space="0" w:color="auto"/>
            <w:left w:val="none" w:sz="0" w:space="0" w:color="auto"/>
            <w:bottom w:val="none" w:sz="0" w:space="0" w:color="auto"/>
            <w:right w:val="none" w:sz="0" w:space="0" w:color="auto"/>
          </w:divBdr>
          <w:divsChild>
            <w:div w:id="587270220">
              <w:marLeft w:val="0"/>
              <w:marRight w:val="0"/>
              <w:marTop w:val="0"/>
              <w:marBottom w:val="0"/>
              <w:divBdr>
                <w:top w:val="none" w:sz="0" w:space="0" w:color="auto"/>
                <w:left w:val="none" w:sz="0" w:space="0" w:color="auto"/>
                <w:bottom w:val="none" w:sz="0" w:space="0" w:color="auto"/>
                <w:right w:val="none" w:sz="0" w:space="0" w:color="auto"/>
              </w:divBdr>
            </w:div>
          </w:divsChild>
        </w:div>
        <w:div w:id="1820612362">
          <w:marLeft w:val="0"/>
          <w:marRight w:val="0"/>
          <w:marTop w:val="120"/>
          <w:marBottom w:val="0"/>
          <w:divBdr>
            <w:top w:val="none" w:sz="0" w:space="0" w:color="auto"/>
            <w:left w:val="none" w:sz="0" w:space="0" w:color="auto"/>
            <w:bottom w:val="none" w:sz="0" w:space="0" w:color="auto"/>
            <w:right w:val="none" w:sz="0" w:space="0" w:color="auto"/>
          </w:divBdr>
          <w:divsChild>
            <w:div w:id="1846439453">
              <w:marLeft w:val="0"/>
              <w:marRight w:val="0"/>
              <w:marTop w:val="0"/>
              <w:marBottom w:val="0"/>
              <w:divBdr>
                <w:top w:val="none" w:sz="0" w:space="0" w:color="auto"/>
                <w:left w:val="none" w:sz="0" w:space="0" w:color="auto"/>
                <w:bottom w:val="none" w:sz="0" w:space="0" w:color="auto"/>
                <w:right w:val="none" w:sz="0" w:space="0" w:color="auto"/>
              </w:divBdr>
            </w:div>
          </w:divsChild>
        </w:div>
        <w:div w:id="950547270">
          <w:marLeft w:val="0"/>
          <w:marRight w:val="0"/>
          <w:marTop w:val="120"/>
          <w:marBottom w:val="0"/>
          <w:divBdr>
            <w:top w:val="none" w:sz="0" w:space="0" w:color="auto"/>
            <w:left w:val="none" w:sz="0" w:space="0" w:color="auto"/>
            <w:bottom w:val="none" w:sz="0" w:space="0" w:color="auto"/>
            <w:right w:val="none" w:sz="0" w:space="0" w:color="auto"/>
          </w:divBdr>
          <w:divsChild>
            <w:div w:id="801271703">
              <w:marLeft w:val="0"/>
              <w:marRight w:val="0"/>
              <w:marTop w:val="0"/>
              <w:marBottom w:val="0"/>
              <w:divBdr>
                <w:top w:val="none" w:sz="0" w:space="0" w:color="auto"/>
                <w:left w:val="none" w:sz="0" w:space="0" w:color="auto"/>
                <w:bottom w:val="none" w:sz="0" w:space="0" w:color="auto"/>
                <w:right w:val="none" w:sz="0" w:space="0" w:color="auto"/>
              </w:divBdr>
            </w:div>
            <w:div w:id="301811546">
              <w:marLeft w:val="0"/>
              <w:marRight w:val="0"/>
              <w:marTop w:val="0"/>
              <w:marBottom w:val="0"/>
              <w:divBdr>
                <w:top w:val="none" w:sz="0" w:space="0" w:color="auto"/>
                <w:left w:val="none" w:sz="0" w:space="0" w:color="auto"/>
                <w:bottom w:val="none" w:sz="0" w:space="0" w:color="auto"/>
                <w:right w:val="none" w:sz="0" w:space="0" w:color="auto"/>
              </w:divBdr>
            </w:div>
            <w:div w:id="1553998161">
              <w:marLeft w:val="0"/>
              <w:marRight w:val="0"/>
              <w:marTop w:val="0"/>
              <w:marBottom w:val="0"/>
              <w:divBdr>
                <w:top w:val="none" w:sz="0" w:space="0" w:color="auto"/>
                <w:left w:val="none" w:sz="0" w:space="0" w:color="auto"/>
                <w:bottom w:val="none" w:sz="0" w:space="0" w:color="auto"/>
                <w:right w:val="none" w:sz="0" w:space="0" w:color="auto"/>
              </w:divBdr>
            </w:div>
          </w:divsChild>
        </w:div>
        <w:div w:id="339242049">
          <w:marLeft w:val="0"/>
          <w:marRight w:val="0"/>
          <w:marTop w:val="120"/>
          <w:marBottom w:val="0"/>
          <w:divBdr>
            <w:top w:val="none" w:sz="0" w:space="0" w:color="auto"/>
            <w:left w:val="none" w:sz="0" w:space="0" w:color="auto"/>
            <w:bottom w:val="none" w:sz="0" w:space="0" w:color="auto"/>
            <w:right w:val="none" w:sz="0" w:space="0" w:color="auto"/>
          </w:divBdr>
          <w:divsChild>
            <w:div w:id="394940542">
              <w:marLeft w:val="0"/>
              <w:marRight w:val="0"/>
              <w:marTop w:val="0"/>
              <w:marBottom w:val="0"/>
              <w:divBdr>
                <w:top w:val="none" w:sz="0" w:space="0" w:color="auto"/>
                <w:left w:val="none" w:sz="0" w:space="0" w:color="auto"/>
                <w:bottom w:val="none" w:sz="0" w:space="0" w:color="auto"/>
                <w:right w:val="none" w:sz="0" w:space="0" w:color="auto"/>
              </w:divBdr>
            </w:div>
          </w:divsChild>
        </w:div>
        <w:div w:id="950088802">
          <w:marLeft w:val="0"/>
          <w:marRight w:val="0"/>
          <w:marTop w:val="120"/>
          <w:marBottom w:val="0"/>
          <w:divBdr>
            <w:top w:val="none" w:sz="0" w:space="0" w:color="auto"/>
            <w:left w:val="none" w:sz="0" w:space="0" w:color="auto"/>
            <w:bottom w:val="none" w:sz="0" w:space="0" w:color="auto"/>
            <w:right w:val="none" w:sz="0" w:space="0" w:color="auto"/>
          </w:divBdr>
          <w:divsChild>
            <w:div w:id="887493488">
              <w:marLeft w:val="0"/>
              <w:marRight w:val="0"/>
              <w:marTop w:val="0"/>
              <w:marBottom w:val="0"/>
              <w:divBdr>
                <w:top w:val="none" w:sz="0" w:space="0" w:color="auto"/>
                <w:left w:val="none" w:sz="0" w:space="0" w:color="auto"/>
                <w:bottom w:val="none" w:sz="0" w:space="0" w:color="auto"/>
                <w:right w:val="none" w:sz="0" w:space="0" w:color="auto"/>
              </w:divBdr>
            </w:div>
          </w:divsChild>
        </w:div>
        <w:div w:id="977689564">
          <w:marLeft w:val="0"/>
          <w:marRight w:val="0"/>
          <w:marTop w:val="120"/>
          <w:marBottom w:val="0"/>
          <w:divBdr>
            <w:top w:val="none" w:sz="0" w:space="0" w:color="auto"/>
            <w:left w:val="none" w:sz="0" w:space="0" w:color="auto"/>
            <w:bottom w:val="none" w:sz="0" w:space="0" w:color="auto"/>
            <w:right w:val="none" w:sz="0" w:space="0" w:color="auto"/>
          </w:divBdr>
          <w:divsChild>
            <w:div w:id="444471569">
              <w:marLeft w:val="0"/>
              <w:marRight w:val="0"/>
              <w:marTop w:val="0"/>
              <w:marBottom w:val="0"/>
              <w:divBdr>
                <w:top w:val="none" w:sz="0" w:space="0" w:color="auto"/>
                <w:left w:val="none" w:sz="0" w:space="0" w:color="auto"/>
                <w:bottom w:val="none" w:sz="0" w:space="0" w:color="auto"/>
                <w:right w:val="none" w:sz="0" w:space="0" w:color="auto"/>
              </w:divBdr>
            </w:div>
          </w:divsChild>
        </w:div>
        <w:div w:id="960845581">
          <w:marLeft w:val="0"/>
          <w:marRight w:val="0"/>
          <w:marTop w:val="120"/>
          <w:marBottom w:val="0"/>
          <w:divBdr>
            <w:top w:val="none" w:sz="0" w:space="0" w:color="auto"/>
            <w:left w:val="none" w:sz="0" w:space="0" w:color="auto"/>
            <w:bottom w:val="none" w:sz="0" w:space="0" w:color="auto"/>
            <w:right w:val="none" w:sz="0" w:space="0" w:color="auto"/>
          </w:divBdr>
          <w:divsChild>
            <w:div w:id="900673356">
              <w:marLeft w:val="0"/>
              <w:marRight w:val="0"/>
              <w:marTop w:val="0"/>
              <w:marBottom w:val="0"/>
              <w:divBdr>
                <w:top w:val="none" w:sz="0" w:space="0" w:color="auto"/>
                <w:left w:val="none" w:sz="0" w:space="0" w:color="auto"/>
                <w:bottom w:val="none" w:sz="0" w:space="0" w:color="auto"/>
                <w:right w:val="none" w:sz="0" w:space="0" w:color="auto"/>
              </w:divBdr>
            </w:div>
            <w:div w:id="270862174">
              <w:marLeft w:val="0"/>
              <w:marRight w:val="0"/>
              <w:marTop w:val="0"/>
              <w:marBottom w:val="0"/>
              <w:divBdr>
                <w:top w:val="none" w:sz="0" w:space="0" w:color="auto"/>
                <w:left w:val="none" w:sz="0" w:space="0" w:color="auto"/>
                <w:bottom w:val="none" w:sz="0" w:space="0" w:color="auto"/>
                <w:right w:val="none" w:sz="0" w:space="0" w:color="auto"/>
              </w:divBdr>
            </w:div>
            <w:div w:id="472524200">
              <w:marLeft w:val="0"/>
              <w:marRight w:val="0"/>
              <w:marTop w:val="0"/>
              <w:marBottom w:val="0"/>
              <w:divBdr>
                <w:top w:val="none" w:sz="0" w:space="0" w:color="auto"/>
                <w:left w:val="none" w:sz="0" w:space="0" w:color="auto"/>
                <w:bottom w:val="none" w:sz="0" w:space="0" w:color="auto"/>
                <w:right w:val="none" w:sz="0" w:space="0" w:color="auto"/>
              </w:divBdr>
            </w:div>
          </w:divsChild>
        </w:div>
        <w:div w:id="1039433180">
          <w:marLeft w:val="0"/>
          <w:marRight w:val="0"/>
          <w:marTop w:val="120"/>
          <w:marBottom w:val="0"/>
          <w:divBdr>
            <w:top w:val="none" w:sz="0" w:space="0" w:color="auto"/>
            <w:left w:val="none" w:sz="0" w:space="0" w:color="auto"/>
            <w:bottom w:val="none" w:sz="0" w:space="0" w:color="auto"/>
            <w:right w:val="none" w:sz="0" w:space="0" w:color="auto"/>
          </w:divBdr>
          <w:divsChild>
            <w:div w:id="512572058">
              <w:marLeft w:val="0"/>
              <w:marRight w:val="0"/>
              <w:marTop w:val="0"/>
              <w:marBottom w:val="0"/>
              <w:divBdr>
                <w:top w:val="none" w:sz="0" w:space="0" w:color="auto"/>
                <w:left w:val="none" w:sz="0" w:space="0" w:color="auto"/>
                <w:bottom w:val="none" w:sz="0" w:space="0" w:color="auto"/>
                <w:right w:val="none" w:sz="0" w:space="0" w:color="auto"/>
              </w:divBdr>
            </w:div>
            <w:div w:id="1298300765">
              <w:marLeft w:val="0"/>
              <w:marRight w:val="0"/>
              <w:marTop w:val="0"/>
              <w:marBottom w:val="0"/>
              <w:divBdr>
                <w:top w:val="none" w:sz="0" w:space="0" w:color="auto"/>
                <w:left w:val="none" w:sz="0" w:space="0" w:color="auto"/>
                <w:bottom w:val="none" w:sz="0" w:space="0" w:color="auto"/>
                <w:right w:val="none" w:sz="0" w:space="0" w:color="auto"/>
              </w:divBdr>
            </w:div>
          </w:divsChild>
        </w:div>
        <w:div w:id="2076657437">
          <w:marLeft w:val="0"/>
          <w:marRight w:val="0"/>
          <w:marTop w:val="120"/>
          <w:marBottom w:val="0"/>
          <w:divBdr>
            <w:top w:val="none" w:sz="0" w:space="0" w:color="auto"/>
            <w:left w:val="none" w:sz="0" w:space="0" w:color="auto"/>
            <w:bottom w:val="none" w:sz="0" w:space="0" w:color="auto"/>
            <w:right w:val="none" w:sz="0" w:space="0" w:color="auto"/>
          </w:divBdr>
          <w:divsChild>
            <w:div w:id="369380468">
              <w:marLeft w:val="0"/>
              <w:marRight w:val="0"/>
              <w:marTop w:val="0"/>
              <w:marBottom w:val="0"/>
              <w:divBdr>
                <w:top w:val="none" w:sz="0" w:space="0" w:color="auto"/>
                <w:left w:val="none" w:sz="0" w:space="0" w:color="auto"/>
                <w:bottom w:val="none" w:sz="0" w:space="0" w:color="auto"/>
                <w:right w:val="none" w:sz="0" w:space="0" w:color="auto"/>
              </w:divBdr>
            </w:div>
            <w:div w:id="654383774">
              <w:marLeft w:val="0"/>
              <w:marRight w:val="0"/>
              <w:marTop w:val="0"/>
              <w:marBottom w:val="0"/>
              <w:divBdr>
                <w:top w:val="none" w:sz="0" w:space="0" w:color="auto"/>
                <w:left w:val="none" w:sz="0" w:space="0" w:color="auto"/>
                <w:bottom w:val="none" w:sz="0" w:space="0" w:color="auto"/>
                <w:right w:val="none" w:sz="0" w:space="0" w:color="auto"/>
              </w:divBdr>
            </w:div>
            <w:div w:id="1006134019">
              <w:marLeft w:val="0"/>
              <w:marRight w:val="0"/>
              <w:marTop w:val="0"/>
              <w:marBottom w:val="0"/>
              <w:divBdr>
                <w:top w:val="none" w:sz="0" w:space="0" w:color="auto"/>
                <w:left w:val="none" w:sz="0" w:space="0" w:color="auto"/>
                <w:bottom w:val="none" w:sz="0" w:space="0" w:color="auto"/>
                <w:right w:val="none" w:sz="0" w:space="0" w:color="auto"/>
              </w:divBdr>
            </w:div>
            <w:div w:id="386805351">
              <w:marLeft w:val="0"/>
              <w:marRight w:val="0"/>
              <w:marTop w:val="0"/>
              <w:marBottom w:val="0"/>
              <w:divBdr>
                <w:top w:val="none" w:sz="0" w:space="0" w:color="auto"/>
                <w:left w:val="none" w:sz="0" w:space="0" w:color="auto"/>
                <w:bottom w:val="none" w:sz="0" w:space="0" w:color="auto"/>
                <w:right w:val="none" w:sz="0" w:space="0" w:color="auto"/>
              </w:divBdr>
            </w:div>
            <w:div w:id="1027950299">
              <w:marLeft w:val="0"/>
              <w:marRight w:val="0"/>
              <w:marTop w:val="0"/>
              <w:marBottom w:val="0"/>
              <w:divBdr>
                <w:top w:val="none" w:sz="0" w:space="0" w:color="auto"/>
                <w:left w:val="none" w:sz="0" w:space="0" w:color="auto"/>
                <w:bottom w:val="none" w:sz="0" w:space="0" w:color="auto"/>
                <w:right w:val="none" w:sz="0" w:space="0" w:color="auto"/>
              </w:divBdr>
            </w:div>
            <w:div w:id="1591043117">
              <w:marLeft w:val="0"/>
              <w:marRight w:val="0"/>
              <w:marTop w:val="0"/>
              <w:marBottom w:val="0"/>
              <w:divBdr>
                <w:top w:val="none" w:sz="0" w:space="0" w:color="auto"/>
                <w:left w:val="none" w:sz="0" w:space="0" w:color="auto"/>
                <w:bottom w:val="none" w:sz="0" w:space="0" w:color="auto"/>
                <w:right w:val="none" w:sz="0" w:space="0" w:color="auto"/>
              </w:divBdr>
            </w:div>
            <w:div w:id="715856924">
              <w:marLeft w:val="0"/>
              <w:marRight w:val="0"/>
              <w:marTop w:val="0"/>
              <w:marBottom w:val="0"/>
              <w:divBdr>
                <w:top w:val="none" w:sz="0" w:space="0" w:color="auto"/>
                <w:left w:val="none" w:sz="0" w:space="0" w:color="auto"/>
                <w:bottom w:val="none" w:sz="0" w:space="0" w:color="auto"/>
                <w:right w:val="none" w:sz="0" w:space="0" w:color="auto"/>
              </w:divBdr>
            </w:div>
          </w:divsChild>
        </w:div>
        <w:div w:id="1509177176">
          <w:marLeft w:val="0"/>
          <w:marRight w:val="0"/>
          <w:marTop w:val="120"/>
          <w:marBottom w:val="0"/>
          <w:divBdr>
            <w:top w:val="none" w:sz="0" w:space="0" w:color="auto"/>
            <w:left w:val="none" w:sz="0" w:space="0" w:color="auto"/>
            <w:bottom w:val="none" w:sz="0" w:space="0" w:color="auto"/>
            <w:right w:val="none" w:sz="0" w:space="0" w:color="auto"/>
          </w:divBdr>
          <w:divsChild>
            <w:div w:id="1058165716">
              <w:marLeft w:val="0"/>
              <w:marRight w:val="0"/>
              <w:marTop w:val="0"/>
              <w:marBottom w:val="0"/>
              <w:divBdr>
                <w:top w:val="none" w:sz="0" w:space="0" w:color="auto"/>
                <w:left w:val="none" w:sz="0" w:space="0" w:color="auto"/>
                <w:bottom w:val="none" w:sz="0" w:space="0" w:color="auto"/>
                <w:right w:val="none" w:sz="0" w:space="0" w:color="auto"/>
              </w:divBdr>
            </w:div>
            <w:div w:id="2107724519">
              <w:marLeft w:val="0"/>
              <w:marRight w:val="0"/>
              <w:marTop w:val="0"/>
              <w:marBottom w:val="0"/>
              <w:divBdr>
                <w:top w:val="none" w:sz="0" w:space="0" w:color="auto"/>
                <w:left w:val="none" w:sz="0" w:space="0" w:color="auto"/>
                <w:bottom w:val="none" w:sz="0" w:space="0" w:color="auto"/>
                <w:right w:val="none" w:sz="0" w:space="0" w:color="auto"/>
              </w:divBdr>
            </w:div>
            <w:div w:id="70128690">
              <w:marLeft w:val="0"/>
              <w:marRight w:val="0"/>
              <w:marTop w:val="0"/>
              <w:marBottom w:val="0"/>
              <w:divBdr>
                <w:top w:val="none" w:sz="0" w:space="0" w:color="auto"/>
                <w:left w:val="none" w:sz="0" w:space="0" w:color="auto"/>
                <w:bottom w:val="none" w:sz="0" w:space="0" w:color="auto"/>
                <w:right w:val="none" w:sz="0" w:space="0" w:color="auto"/>
              </w:divBdr>
            </w:div>
            <w:div w:id="1625038464">
              <w:marLeft w:val="0"/>
              <w:marRight w:val="0"/>
              <w:marTop w:val="0"/>
              <w:marBottom w:val="0"/>
              <w:divBdr>
                <w:top w:val="none" w:sz="0" w:space="0" w:color="auto"/>
                <w:left w:val="none" w:sz="0" w:space="0" w:color="auto"/>
                <w:bottom w:val="none" w:sz="0" w:space="0" w:color="auto"/>
                <w:right w:val="none" w:sz="0" w:space="0" w:color="auto"/>
              </w:divBdr>
            </w:div>
            <w:div w:id="830489104">
              <w:marLeft w:val="0"/>
              <w:marRight w:val="0"/>
              <w:marTop w:val="0"/>
              <w:marBottom w:val="0"/>
              <w:divBdr>
                <w:top w:val="none" w:sz="0" w:space="0" w:color="auto"/>
                <w:left w:val="none" w:sz="0" w:space="0" w:color="auto"/>
                <w:bottom w:val="none" w:sz="0" w:space="0" w:color="auto"/>
                <w:right w:val="none" w:sz="0" w:space="0" w:color="auto"/>
              </w:divBdr>
            </w:div>
            <w:div w:id="1986348303">
              <w:marLeft w:val="0"/>
              <w:marRight w:val="0"/>
              <w:marTop w:val="0"/>
              <w:marBottom w:val="0"/>
              <w:divBdr>
                <w:top w:val="none" w:sz="0" w:space="0" w:color="auto"/>
                <w:left w:val="none" w:sz="0" w:space="0" w:color="auto"/>
                <w:bottom w:val="none" w:sz="0" w:space="0" w:color="auto"/>
                <w:right w:val="none" w:sz="0" w:space="0" w:color="auto"/>
              </w:divBdr>
            </w:div>
          </w:divsChild>
        </w:div>
        <w:div w:id="627704969">
          <w:marLeft w:val="0"/>
          <w:marRight w:val="0"/>
          <w:marTop w:val="120"/>
          <w:marBottom w:val="0"/>
          <w:divBdr>
            <w:top w:val="none" w:sz="0" w:space="0" w:color="auto"/>
            <w:left w:val="none" w:sz="0" w:space="0" w:color="auto"/>
            <w:bottom w:val="none" w:sz="0" w:space="0" w:color="auto"/>
            <w:right w:val="none" w:sz="0" w:space="0" w:color="auto"/>
          </w:divBdr>
          <w:divsChild>
            <w:div w:id="1383793846">
              <w:marLeft w:val="0"/>
              <w:marRight w:val="0"/>
              <w:marTop w:val="0"/>
              <w:marBottom w:val="0"/>
              <w:divBdr>
                <w:top w:val="none" w:sz="0" w:space="0" w:color="auto"/>
                <w:left w:val="none" w:sz="0" w:space="0" w:color="auto"/>
                <w:bottom w:val="none" w:sz="0" w:space="0" w:color="auto"/>
                <w:right w:val="none" w:sz="0" w:space="0" w:color="auto"/>
              </w:divBdr>
            </w:div>
            <w:div w:id="936134164">
              <w:marLeft w:val="0"/>
              <w:marRight w:val="0"/>
              <w:marTop w:val="0"/>
              <w:marBottom w:val="0"/>
              <w:divBdr>
                <w:top w:val="none" w:sz="0" w:space="0" w:color="auto"/>
                <w:left w:val="none" w:sz="0" w:space="0" w:color="auto"/>
                <w:bottom w:val="none" w:sz="0" w:space="0" w:color="auto"/>
                <w:right w:val="none" w:sz="0" w:space="0" w:color="auto"/>
              </w:divBdr>
            </w:div>
            <w:div w:id="477765625">
              <w:marLeft w:val="0"/>
              <w:marRight w:val="0"/>
              <w:marTop w:val="0"/>
              <w:marBottom w:val="0"/>
              <w:divBdr>
                <w:top w:val="none" w:sz="0" w:space="0" w:color="auto"/>
                <w:left w:val="none" w:sz="0" w:space="0" w:color="auto"/>
                <w:bottom w:val="none" w:sz="0" w:space="0" w:color="auto"/>
                <w:right w:val="none" w:sz="0" w:space="0" w:color="auto"/>
              </w:divBdr>
            </w:div>
            <w:div w:id="300305131">
              <w:marLeft w:val="0"/>
              <w:marRight w:val="0"/>
              <w:marTop w:val="0"/>
              <w:marBottom w:val="0"/>
              <w:divBdr>
                <w:top w:val="none" w:sz="0" w:space="0" w:color="auto"/>
                <w:left w:val="none" w:sz="0" w:space="0" w:color="auto"/>
                <w:bottom w:val="none" w:sz="0" w:space="0" w:color="auto"/>
                <w:right w:val="none" w:sz="0" w:space="0" w:color="auto"/>
              </w:divBdr>
            </w:div>
            <w:div w:id="1068384555">
              <w:marLeft w:val="0"/>
              <w:marRight w:val="0"/>
              <w:marTop w:val="0"/>
              <w:marBottom w:val="0"/>
              <w:divBdr>
                <w:top w:val="none" w:sz="0" w:space="0" w:color="auto"/>
                <w:left w:val="none" w:sz="0" w:space="0" w:color="auto"/>
                <w:bottom w:val="none" w:sz="0" w:space="0" w:color="auto"/>
                <w:right w:val="none" w:sz="0" w:space="0" w:color="auto"/>
              </w:divBdr>
            </w:div>
          </w:divsChild>
        </w:div>
        <w:div w:id="1977249025">
          <w:marLeft w:val="0"/>
          <w:marRight w:val="0"/>
          <w:marTop w:val="120"/>
          <w:marBottom w:val="0"/>
          <w:divBdr>
            <w:top w:val="none" w:sz="0" w:space="0" w:color="auto"/>
            <w:left w:val="none" w:sz="0" w:space="0" w:color="auto"/>
            <w:bottom w:val="none" w:sz="0" w:space="0" w:color="auto"/>
            <w:right w:val="none" w:sz="0" w:space="0" w:color="auto"/>
          </w:divBdr>
          <w:divsChild>
            <w:div w:id="34738201">
              <w:marLeft w:val="0"/>
              <w:marRight w:val="0"/>
              <w:marTop w:val="0"/>
              <w:marBottom w:val="0"/>
              <w:divBdr>
                <w:top w:val="none" w:sz="0" w:space="0" w:color="auto"/>
                <w:left w:val="none" w:sz="0" w:space="0" w:color="auto"/>
                <w:bottom w:val="none" w:sz="0" w:space="0" w:color="auto"/>
                <w:right w:val="none" w:sz="0" w:space="0" w:color="auto"/>
              </w:divBdr>
            </w:div>
            <w:div w:id="685785333">
              <w:marLeft w:val="0"/>
              <w:marRight w:val="0"/>
              <w:marTop w:val="0"/>
              <w:marBottom w:val="0"/>
              <w:divBdr>
                <w:top w:val="none" w:sz="0" w:space="0" w:color="auto"/>
                <w:left w:val="none" w:sz="0" w:space="0" w:color="auto"/>
                <w:bottom w:val="none" w:sz="0" w:space="0" w:color="auto"/>
                <w:right w:val="none" w:sz="0" w:space="0" w:color="auto"/>
              </w:divBdr>
            </w:div>
            <w:div w:id="244581935">
              <w:marLeft w:val="0"/>
              <w:marRight w:val="0"/>
              <w:marTop w:val="0"/>
              <w:marBottom w:val="0"/>
              <w:divBdr>
                <w:top w:val="none" w:sz="0" w:space="0" w:color="auto"/>
                <w:left w:val="none" w:sz="0" w:space="0" w:color="auto"/>
                <w:bottom w:val="none" w:sz="0" w:space="0" w:color="auto"/>
                <w:right w:val="none" w:sz="0" w:space="0" w:color="auto"/>
              </w:divBdr>
            </w:div>
            <w:div w:id="1316452259">
              <w:marLeft w:val="0"/>
              <w:marRight w:val="0"/>
              <w:marTop w:val="0"/>
              <w:marBottom w:val="0"/>
              <w:divBdr>
                <w:top w:val="none" w:sz="0" w:space="0" w:color="auto"/>
                <w:left w:val="none" w:sz="0" w:space="0" w:color="auto"/>
                <w:bottom w:val="none" w:sz="0" w:space="0" w:color="auto"/>
                <w:right w:val="none" w:sz="0" w:space="0" w:color="auto"/>
              </w:divBdr>
            </w:div>
            <w:div w:id="1118530653">
              <w:marLeft w:val="0"/>
              <w:marRight w:val="0"/>
              <w:marTop w:val="0"/>
              <w:marBottom w:val="0"/>
              <w:divBdr>
                <w:top w:val="none" w:sz="0" w:space="0" w:color="auto"/>
                <w:left w:val="none" w:sz="0" w:space="0" w:color="auto"/>
                <w:bottom w:val="none" w:sz="0" w:space="0" w:color="auto"/>
                <w:right w:val="none" w:sz="0" w:space="0" w:color="auto"/>
              </w:divBdr>
            </w:div>
            <w:div w:id="1562909931">
              <w:marLeft w:val="0"/>
              <w:marRight w:val="0"/>
              <w:marTop w:val="0"/>
              <w:marBottom w:val="0"/>
              <w:divBdr>
                <w:top w:val="none" w:sz="0" w:space="0" w:color="auto"/>
                <w:left w:val="none" w:sz="0" w:space="0" w:color="auto"/>
                <w:bottom w:val="none" w:sz="0" w:space="0" w:color="auto"/>
                <w:right w:val="none" w:sz="0" w:space="0" w:color="auto"/>
              </w:divBdr>
            </w:div>
          </w:divsChild>
        </w:div>
        <w:div w:id="876314126">
          <w:marLeft w:val="0"/>
          <w:marRight w:val="0"/>
          <w:marTop w:val="120"/>
          <w:marBottom w:val="0"/>
          <w:divBdr>
            <w:top w:val="none" w:sz="0" w:space="0" w:color="auto"/>
            <w:left w:val="none" w:sz="0" w:space="0" w:color="auto"/>
            <w:bottom w:val="none" w:sz="0" w:space="0" w:color="auto"/>
            <w:right w:val="none" w:sz="0" w:space="0" w:color="auto"/>
          </w:divBdr>
          <w:divsChild>
            <w:div w:id="1756780821">
              <w:marLeft w:val="0"/>
              <w:marRight w:val="0"/>
              <w:marTop w:val="0"/>
              <w:marBottom w:val="0"/>
              <w:divBdr>
                <w:top w:val="none" w:sz="0" w:space="0" w:color="auto"/>
                <w:left w:val="none" w:sz="0" w:space="0" w:color="auto"/>
                <w:bottom w:val="none" w:sz="0" w:space="0" w:color="auto"/>
                <w:right w:val="none" w:sz="0" w:space="0" w:color="auto"/>
              </w:divBdr>
            </w:div>
            <w:div w:id="727001588">
              <w:marLeft w:val="0"/>
              <w:marRight w:val="0"/>
              <w:marTop w:val="0"/>
              <w:marBottom w:val="0"/>
              <w:divBdr>
                <w:top w:val="none" w:sz="0" w:space="0" w:color="auto"/>
                <w:left w:val="none" w:sz="0" w:space="0" w:color="auto"/>
                <w:bottom w:val="none" w:sz="0" w:space="0" w:color="auto"/>
                <w:right w:val="none" w:sz="0" w:space="0" w:color="auto"/>
              </w:divBdr>
            </w:div>
            <w:div w:id="2105874859">
              <w:marLeft w:val="0"/>
              <w:marRight w:val="0"/>
              <w:marTop w:val="0"/>
              <w:marBottom w:val="0"/>
              <w:divBdr>
                <w:top w:val="none" w:sz="0" w:space="0" w:color="auto"/>
                <w:left w:val="none" w:sz="0" w:space="0" w:color="auto"/>
                <w:bottom w:val="none" w:sz="0" w:space="0" w:color="auto"/>
                <w:right w:val="none" w:sz="0" w:space="0" w:color="auto"/>
              </w:divBdr>
            </w:div>
            <w:div w:id="1444573841">
              <w:marLeft w:val="0"/>
              <w:marRight w:val="0"/>
              <w:marTop w:val="0"/>
              <w:marBottom w:val="0"/>
              <w:divBdr>
                <w:top w:val="none" w:sz="0" w:space="0" w:color="auto"/>
                <w:left w:val="none" w:sz="0" w:space="0" w:color="auto"/>
                <w:bottom w:val="none" w:sz="0" w:space="0" w:color="auto"/>
                <w:right w:val="none" w:sz="0" w:space="0" w:color="auto"/>
              </w:divBdr>
            </w:div>
            <w:div w:id="1042940172">
              <w:marLeft w:val="0"/>
              <w:marRight w:val="0"/>
              <w:marTop w:val="0"/>
              <w:marBottom w:val="0"/>
              <w:divBdr>
                <w:top w:val="none" w:sz="0" w:space="0" w:color="auto"/>
                <w:left w:val="none" w:sz="0" w:space="0" w:color="auto"/>
                <w:bottom w:val="none" w:sz="0" w:space="0" w:color="auto"/>
                <w:right w:val="none" w:sz="0" w:space="0" w:color="auto"/>
              </w:divBdr>
            </w:div>
          </w:divsChild>
        </w:div>
        <w:div w:id="24596243">
          <w:marLeft w:val="0"/>
          <w:marRight w:val="0"/>
          <w:marTop w:val="120"/>
          <w:marBottom w:val="0"/>
          <w:divBdr>
            <w:top w:val="none" w:sz="0" w:space="0" w:color="auto"/>
            <w:left w:val="none" w:sz="0" w:space="0" w:color="auto"/>
            <w:bottom w:val="none" w:sz="0" w:space="0" w:color="auto"/>
            <w:right w:val="none" w:sz="0" w:space="0" w:color="auto"/>
          </w:divBdr>
          <w:divsChild>
            <w:div w:id="242833704">
              <w:marLeft w:val="0"/>
              <w:marRight w:val="0"/>
              <w:marTop w:val="0"/>
              <w:marBottom w:val="0"/>
              <w:divBdr>
                <w:top w:val="none" w:sz="0" w:space="0" w:color="auto"/>
                <w:left w:val="none" w:sz="0" w:space="0" w:color="auto"/>
                <w:bottom w:val="none" w:sz="0" w:space="0" w:color="auto"/>
                <w:right w:val="none" w:sz="0" w:space="0" w:color="auto"/>
              </w:divBdr>
            </w:div>
          </w:divsChild>
        </w:div>
        <w:div w:id="2033258803">
          <w:marLeft w:val="0"/>
          <w:marRight w:val="0"/>
          <w:marTop w:val="120"/>
          <w:marBottom w:val="0"/>
          <w:divBdr>
            <w:top w:val="none" w:sz="0" w:space="0" w:color="auto"/>
            <w:left w:val="none" w:sz="0" w:space="0" w:color="auto"/>
            <w:bottom w:val="none" w:sz="0" w:space="0" w:color="auto"/>
            <w:right w:val="none" w:sz="0" w:space="0" w:color="auto"/>
          </w:divBdr>
          <w:divsChild>
            <w:div w:id="457798587">
              <w:marLeft w:val="0"/>
              <w:marRight w:val="0"/>
              <w:marTop w:val="0"/>
              <w:marBottom w:val="0"/>
              <w:divBdr>
                <w:top w:val="none" w:sz="0" w:space="0" w:color="auto"/>
                <w:left w:val="none" w:sz="0" w:space="0" w:color="auto"/>
                <w:bottom w:val="none" w:sz="0" w:space="0" w:color="auto"/>
                <w:right w:val="none" w:sz="0" w:space="0" w:color="auto"/>
              </w:divBdr>
            </w:div>
          </w:divsChild>
        </w:div>
        <w:div w:id="1411192503">
          <w:marLeft w:val="0"/>
          <w:marRight w:val="0"/>
          <w:marTop w:val="120"/>
          <w:marBottom w:val="0"/>
          <w:divBdr>
            <w:top w:val="none" w:sz="0" w:space="0" w:color="auto"/>
            <w:left w:val="none" w:sz="0" w:space="0" w:color="auto"/>
            <w:bottom w:val="none" w:sz="0" w:space="0" w:color="auto"/>
            <w:right w:val="none" w:sz="0" w:space="0" w:color="auto"/>
          </w:divBdr>
          <w:divsChild>
            <w:div w:id="1334799428">
              <w:marLeft w:val="0"/>
              <w:marRight w:val="0"/>
              <w:marTop w:val="0"/>
              <w:marBottom w:val="0"/>
              <w:divBdr>
                <w:top w:val="none" w:sz="0" w:space="0" w:color="auto"/>
                <w:left w:val="none" w:sz="0" w:space="0" w:color="auto"/>
                <w:bottom w:val="none" w:sz="0" w:space="0" w:color="auto"/>
                <w:right w:val="none" w:sz="0" w:space="0" w:color="auto"/>
              </w:divBdr>
            </w:div>
            <w:div w:id="362097589">
              <w:marLeft w:val="0"/>
              <w:marRight w:val="0"/>
              <w:marTop w:val="0"/>
              <w:marBottom w:val="0"/>
              <w:divBdr>
                <w:top w:val="none" w:sz="0" w:space="0" w:color="auto"/>
                <w:left w:val="none" w:sz="0" w:space="0" w:color="auto"/>
                <w:bottom w:val="none" w:sz="0" w:space="0" w:color="auto"/>
                <w:right w:val="none" w:sz="0" w:space="0" w:color="auto"/>
              </w:divBdr>
            </w:div>
            <w:div w:id="1250041135">
              <w:marLeft w:val="0"/>
              <w:marRight w:val="0"/>
              <w:marTop w:val="0"/>
              <w:marBottom w:val="0"/>
              <w:divBdr>
                <w:top w:val="none" w:sz="0" w:space="0" w:color="auto"/>
                <w:left w:val="none" w:sz="0" w:space="0" w:color="auto"/>
                <w:bottom w:val="none" w:sz="0" w:space="0" w:color="auto"/>
                <w:right w:val="none" w:sz="0" w:space="0" w:color="auto"/>
              </w:divBdr>
            </w:div>
            <w:div w:id="356279051">
              <w:marLeft w:val="0"/>
              <w:marRight w:val="0"/>
              <w:marTop w:val="0"/>
              <w:marBottom w:val="0"/>
              <w:divBdr>
                <w:top w:val="none" w:sz="0" w:space="0" w:color="auto"/>
                <w:left w:val="none" w:sz="0" w:space="0" w:color="auto"/>
                <w:bottom w:val="none" w:sz="0" w:space="0" w:color="auto"/>
                <w:right w:val="none" w:sz="0" w:space="0" w:color="auto"/>
              </w:divBdr>
            </w:div>
            <w:div w:id="799613881">
              <w:marLeft w:val="0"/>
              <w:marRight w:val="0"/>
              <w:marTop w:val="0"/>
              <w:marBottom w:val="0"/>
              <w:divBdr>
                <w:top w:val="none" w:sz="0" w:space="0" w:color="auto"/>
                <w:left w:val="none" w:sz="0" w:space="0" w:color="auto"/>
                <w:bottom w:val="none" w:sz="0" w:space="0" w:color="auto"/>
                <w:right w:val="none" w:sz="0" w:space="0" w:color="auto"/>
              </w:divBdr>
            </w:div>
            <w:div w:id="2115978110">
              <w:marLeft w:val="0"/>
              <w:marRight w:val="0"/>
              <w:marTop w:val="0"/>
              <w:marBottom w:val="0"/>
              <w:divBdr>
                <w:top w:val="none" w:sz="0" w:space="0" w:color="auto"/>
                <w:left w:val="none" w:sz="0" w:space="0" w:color="auto"/>
                <w:bottom w:val="none" w:sz="0" w:space="0" w:color="auto"/>
                <w:right w:val="none" w:sz="0" w:space="0" w:color="auto"/>
              </w:divBdr>
            </w:div>
          </w:divsChild>
        </w:div>
        <w:div w:id="1876651892">
          <w:marLeft w:val="0"/>
          <w:marRight w:val="0"/>
          <w:marTop w:val="120"/>
          <w:marBottom w:val="0"/>
          <w:divBdr>
            <w:top w:val="none" w:sz="0" w:space="0" w:color="auto"/>
            <w:left w:val="none" w:sz="0" w:space="0" w:color="auto"/>
            <w:bottom w:val="none" w:sz="0" w:space="0" w:color="auto"/>
            <w:right w:val="none" w:sz="0" w:space="0" w:color="auto"/>
          </w:divBdr>
          <w:divsChild>
            <w:div w:id="2072074181">
              <w:marLeft w:val="0"/>
              <w:marRight w:val="0"/>
              <w:marTop w:val="0"/>
              <w:marBottom w:val="0"/>
              <w:divBdr>
                <w:top w:val="none" w:sz="0" w:space="0" w:color="auto"/>
                <w:left w:val="none" w:sz="0" w:space="0" w:color="auto"/>
                <w:bottom w:val="none" w:sz="0" w:space="0" w:color="auto"/>
                <w:right w:val="none" w:sz="0" w:space="0" w:color="auto"/>
              </w:divBdr>
            </w:div>
            <w:div w:id="1440876541">
              <w:marLeft w:val="0"/>
              <w:marRight w:val="0"/>
              <w:marTop w:val="0"/>
              <w:marBottom w:val="0"/>
              <w:divBdr>
                <w:top w:val="none" w:sz="0" w:space="0" w:color="auto"/>
                <w:left w:val="none" w:sz="0" w:space="0" w:color="auto"/>
                <w:bottom w:val="none" w:sz="0" w:space="0" w:color="auto"/>
                <w:right w:val="none" w:sz="0" w:space="0" w:color="auto"/>
              </w:divBdr>
            </w:div>
            <w:div w:id="2066491590">
              <w:marLeft w:val="0"/>
              <w:marRight w:val="0"/>
              <w:marTop w:val="0"/>
              <w:marBottom w:val="0"/>
              <w:divBdr>
                <w:top w:val="none" w:sz="0" w:space="0" w:color="auto"/>
                <w:left w:val="none" w:sz="0" w:space="0" w:color="auto"/>
                <w:bottom w:val="none" w:sz="0" w:space="0" w:color="auto"/>
                <w:right w:val="none" w:sz="0" w:space="0" w:color="auto"/>
              </w:divBdr>
            </w:div>
            <w:div w:id="956529121">
              <w:marLeft w:val="0"/>
              <w:marRight w:val="0"/>
              <w:marTop w:val="0"/>
              <w:marBottom w:val="0"/>
              <w:divBdr>
                <w:top w:val="none" w:sz="0" w:space="0" w:color="auto"/>
                <w:left w:val="none" w:sz="0" w:space="0" w:color="auto"/>
                <w:bottom w:val="none" w:sz="0" w:space="0" w:color="auto"/>
                <w:right w:val="none" w:sz="0" w:space="0" w:color="auto"/>
              </w:divBdr>
            </w:div>
            <w:div w:id="1299526649">
              <w:marLeft w:val="0"/>
              <w:marRight w:val="0"/>
              <w:marTop w:val="0"/>
              <w:marBottom w:val="0"/>
              <w:divBdr>
                <w:top w:val="none" w:sz="0" w:space="0" w:color="auto"/>
                <w:left w:val="none" w:sz="0" w:space="0" w:color="auto"/>
                <w:bottom w:val="none" w:sz="0" w:space="0" w:color="auto"/>
                <w:right w:val="none" w:sz="0" w:space="0" w:color="auto"/>
              </w:divBdr>
            </w:div>
            <w:div w:id="1850488388">
              <w:marLeft w:val="0"/>
              <w:marRight w:val="0"/>
              <w:marTop w:val="0"/>
              <w:marBottom w:val="0"/>
              <w:divBdr>
                <w:top w:val="none" w:sz="0" w:space="0" w:color="auto"/>
                <w:left w:val="none" w:sz="0" w:space="0" w:color="auto"/>
                <w:bottom w:val="none" w:sz="0" w:space="0" w:color="auto"/>
                <w:right w:val="none" w:sz="0" w:space="0" w:color="auto"/>
              </w:divBdr>
            </w:div>
          </w:divsChild>
        </w:div>
        <w:div w:id="2125071437">
          <w:marLeft w:val="0"/>
          <w:marRight w:val="0"/>
          <w:marTop w:val="120"/>
          <w:marBottom w:val="0"/>
          <w:divBdr>
            <w:top w:val="none" w:sz="0" w:space="0" w:color="auto"/>
            <w:left w:val="none" w:sz="0" w:space="0" w:color="auto"/>
            <w:bottom w:val="none" w:sz="0" w:space="0" w:color="auto"/>
            <w:right w:val="none" w:sz="0" w:space="0" w:color="auto"/>
          </w:divBdr>
          <w:divsChild>
            <w:div w:id="1316834326">
              <w:marLeft w:val="0"/>
              <w:marRight w:val="0"/>
              <w:marTop w:val="0"/>
              <w:marBottom w:val="0"/>
              <w:divBdr>
                <w:top w:val="none" w:sz="0" w:space="0" w:color="auto"/>
                <w:left w:val="none" w:sz="0" w:space="0" w:color="auto"/>
                <w:bottom w:val="none" w:sz="0" w:space="0" w:color="auto"/>
                <w:right w:val="none" w:sz="0" w:space="0" w:color="auto"/>
              </w:divBdr>
            </w:div>
            <w:div w:id="2021010427">
              <w:marLeft w:val="0"/>
              <w:marRight w:val="0"/>
              <w:marTop w:val="0"/>
              <w:marBottom w:val="0"/>
              <w:divBdr>
                <w:top w:val="none" w:sz="0" w:space="0" w:color="auto"/>
                <w:left w:val="none" w:sz="0" w:space="0" w:color="auto"/>
                <w:bottom w:val="none" w:sz="0" w:space="0" w:color="auto"/>
                <w:right w:val="none" w:sz="0" w:space="0" w:color="auto"/>
              </w:divBdr>
            </w:div>
            <w:div w:id="1545285761">
              <w:marLeft w:val="0"/>
              <w:marRight w:val="0"/>
              <w:marTop w:val="0"/>
              <w:marBottom w:val="0"/>
              <w:divBdr>
                <w:top w:val="none" w:sz="0" w:space="0" w:color="auto"/>
                <w:left w:val="none" w:sz="0" w:space="0" w:color="auto"/>
                <w:bottom w:val="none" w:sz="0" w:space="0" w:color="auto"/>
                <w:right w:val="none" w:sz="0" w:space="0" w:color="auto"/>
              </w:divBdr>
            </w:div>
            <w:div w:id="1424449453">
              <w:marLeft w:val="0"/>
              <w:marRight w:val="0"/>
              <w:marTop w:val="0"/>
              <w:marBottom w:val="0"/>
              <w:divBdr>
                <w:top w:val="none" w:sz="0" w:space="0" w:color="auto"/>
                <w:left w:val="none" w:sz="0" w:space="0" w:color="auto"/>
                <w:bottom w:val="none" w:sz="0" w:space="0" w:color="auto"/>
                <w:right w:val="none" w:sz="0" w:space="0" w:color="auto"/>
              </w:divBdr>
            </w:div>
            <w:div w:id="267860411">
              <w:marLeft w:val="0"/>
              <w:marRight w:val="0"/>
              <w:marTop w:val="0"/>
              <w:marBottom w:val="0"/>
              <w:divBdr>
                <w:top w:val="none" w:sz="0" w:space="0" w:color="auto"/>
                <w:left w:val="none" w:sz="0" w:space="0" w:color="auto"/>
                <w:bottom w:val="none" w:sz="0" w:space="0" w:color="auto"/>
                <w:right w:val="none" w:sz="0" w:space="0" w:color="auto"/>
              </w:divBdr>
            </w:div>
            <w:div w:id="1731877854">
              <w:marLeft w:val="0"/>
              <w:marRight w:val="0"/>
              <w:marTop w:val="0"/>
              <w:marBottom w:val="0"/>
              <w:divBdr>
                <w:top w:val="none" w:sz="0" w:space="0" w:color="auto"/>
                <w:left w:val="none" w:sz="0" w:space="0" w:color="auto"/>
                <w:bottom w:val="none" w:sz="0" w:space="0" w:color="auto"/>
                <w:right w:val="none" w:sz="0" w:space="0" w:color="auto"/>
              </w:divBdr>
            </w:div>
          </w:divsChild>
        </w:div>
        <w:div w:id="131679066">
          <w:marLeft w:val="0"/>
          <w:marRight w:val="0"/>
          <w:marTop w:val="120"/>
          <w:marBottom w:val="0"/>
          <w:divBdr>
            <w:top w:val="none" w:sz="0" w:space="0" w:color="auto"/>
            <w:left w:val="none" w:sz="0" w:space="0" w:color="auto"/>
            <w:bottom w:val="none" w:sz="0" w:space="0" w:color="auto"/>
            <w:right w:val="none" w:sz="0" w:space="0" w:color="auto"/>
          </w:divBdr>
          <w:divsChild>
            <w:div w:id="3632985">
              <w:marLeft w:val="0"/>
              <w:marRight w:val="0"/>
              <w:marTop w:val="0"/>
              <w:marBottom w:val="0"/>
              <w:divBdr>
                <w:top w:val="none" w:sz="0" w:space="0" w:color="auto"/>
                <w:left w:val="none" w:sz="0" w:space="0" w:color="auto"/>
                <w:bottom w:val="none" w:sz="0" w:space="0" w:color="auto"/>
                <w:right w:val="none" w:sz="0" w:space="0" w:color="auto"/>
              </w:divBdr>
            </w:div>
            <w:div w:id="1086152503">
              <w:marLeft w:val="0"/>
              <w:marRight w:val="0"/>
              <w:marTop w:val="0"/>
              <w:marBottom w:val="0"/>
              <w:divBdr>
                <w:top w:val="none" w:sz="0" w:space="0" w:color="auto"/>
                <w:left w:val="none" w:sz="0" w:space="0" w:color="auto"/>
                <w:bottom w:val="none" w:sz="0" w:space="0" w:color="auto"/>
                <w:right w:val="none" w:sz="0" w:space="0" w:color="auto"/>
              </w:divBdr>
            </w:div>
            <w:div w:id="1573461929">
              <w:marLeft w:val="0"/>
              <w:marRight w:val="0"/>
              <w:marTop w:val="0"/>
              <w:marBottom w:val="0"/>
              <w:divBdr>
                <w:top w:val="none" w:sz="0" w:space="0" w:color="auto"/>
                <w:left w:val="none" w:sz="0" w:space="0" w:color="auto"/>
                <w:bottom w:val="none" w:sz="0" w:space="0" w:color="auto"/>
                <w:right w:val="none" w:sz="0" w:space="0" w:color="auto"/>
              </w:divBdr>
            </w:div>
            <w:div w:id="655574545">
              <w:marLeft w:val="0"/>
              <w:marRight w:val="0"/>
              <w:marTop w:val="0"/>
              <w:marBottom w:val="0"/>
              <w:divBdr>
                <w:top w:val="none" w:sz="0" w:space="0" w:color="auto"/>
                <w:left w:val="none" w:sz="0" w:space="0" w:color="auto"/>
                <w:bottom w:val="none" w:sz="0" w:space="0" w:color="auto"/>
                <w:right w:val="none" w:sz="0" w:space="0" w:color="auto"/>
              </w:divBdr>
            </w:div>
            <w:div w:id="675110619">
              <w:marLeft w:val="0"/>
              <w:marRight w:val="0"/>
              <w:marTop w:val="0"/>
              <w:marBottom w:val="0"/>
              <w:divBdr>
                <w:top w:val="none" w:sz="0" w:space="0" w:color="auto"/>
                <w:left w:val="none" w:sz="0" w:space="0" w:color="auto"/>
                <w:bottom w:val="none" w:sz="0" w:space="0" w:color="auto"/>
                <w:right w:val="none" w:sz="0" w:space="0" w:color="auto"/>
              </w:divBdr>
            </w:div>
            <w:div w:id="315374873">
              <w:marLeft w:val="0"/>
              <w:marRight w:val="0"/>
              <w:marTop w:val="0"/>
              <w:marBottom w:val="0"/>
              <w:divBdr>
                <w:top w:val="none" w:sz="0" w:space="0" w:color="auto"/>
                <w:left w:val="none" w:sz="0" w:space="0" w:color="auto"/>
                <w:bottom w:val="none" w:sz="0" w:space="0" w:color="auto"/>
                <w:right w:val="none" w:sz="0" w:space="0" w:color="auto"/>
              </w:divBdr>
            </w:div>
          </w:divsChild>
        </w:div>
        <w:div w:id="150758893">
          <w:marLeft w:val="0"/>
          <w:marRight w:val="0"/>
          <w:marTop w:val="120"/>
          <w:marBottom w:val="0"/>
          <w:divBdr>
            <w:top w:val="none" w:sz="0" w:space="0" w:color="auto"/>
            <w:left w:val="none" w:sz="0" w:space="0" w:color="auto"/>
            <w:bottom w:val="none" w:sz="0" w:space="0" w:color="auto"/>
            <w:right w:val="none" w:sz="0" w:space="0" w:color="auto"/>
          </w:divBdr>
          <w:divsChild>
            <w:div w:id="1607421791">
              <w:marLeft w:val="0"/>
              <w:marRight w:val="0"/>
              <w:marTop w:val="0"/>
              <w:marBottom w:val="0"/>
              <w:divBdr>
                <w:top w:val="none" w:sz="0" w:space="0" w:color="auto"/>
                <w:left w:val="none" w:sz="0" w:space="0" w:color="auto"/>
                <w:bottom w:val="none" w:sz="0" w:space="0" w:color="auto"/>
                <w:right w:val="none" w:sz="0" w:space="0" w:color="auto"/>
              </w:divBdr>
            </w:div>
          </w:divsChild>
        </w:div>
        <w:div w:id="1081218072">
          <w:marLeft w:val="0"/>
          <w:marRight w:val="0"/>
          <w:marTop w:val="120"/>
          <w:marBottom w:val="0"/>
          <w:divBdr>
            <w:top w:val="none" w:sz="0" w:space="0" w:color="auto"/>
            <w:left w:val="none" w:sz="0" w:space="0" w:color="auto"/>
            <w:bottom w:val="none" w:sz="0" w:space="0" w:color="auto"/>
            <w:right w:val="none" w:sz="0" w:space="0" w:color="auto"/>
          </w:divBdr>
          <w:divsChild>
            <w:div w:id="1589464128">
              <w:marLeft w:val="0"/>
              <w:marRight w:val="0"/>
              <w:marTop w:val="0"/>
              <w:marBottom w:val="0"/>
              <w:divBdr>
                <w:top w:val="none" w:sz="0" w:space="0" w:color="auto"/>
                <w:left w:val="none" w:sz="0" w:space="0" w:color="auto"/>
                <w:bottom w:val="none" w:sz="0" w:space="0" w:color="auto"/>
                <w:right w:val="none" w:sz="0" w:space="0" w:color="auto"/>
              </w:divBdr>
            </w:div>
            <w:div w:id="1379012254">
              <w:marLeft w:val="0"/>
              <w:marRight w:val="0"/>
              <w:marTop w:val="0"/>
              <w:marBottom w:val="0"/>
              <w:divBdr>
                <w:top w:val="none" w:sz="0" w:space="0" w:color="auto"/>
                <w:left w:val="none" w:sz="0" w:space="0" w:color="auto"/>
                <w:bottom w:val="none" w:sz="0" w:space="0" w:color="auto"/>
                <w:right w:val="none" w:sz="0" w:space="0" w:color="auto"/>
              </w:divBdr>
            </w:div>
          </w:divsChild>
        </w:div>
        <w:div w:id="2035187113">
          <w:marLeft w:val="0"/>
          <w:marRight w:val="0"/>
          <w:marTop w:val="120"/>
          <w:marBottom w:val="0"/>
          <w:divBdr>
            <w:top w:val="none" w:sz="0" w:space="0" w:color="auto"/>
            <w:left w:val="none" w:sz="0" w:space="0" w:color="auto"/>
            <w:bottom w:val="none" w:sz="0" w:space="0" w:color="auto"/>
            <w:right w:val="none" w:sz="0" w:space="0" w:color="auto"/>
          </w:divBdr>
          <w:divsChild>
            <w:div w:id="1690788967">
              <w:marLeft w:val="0"/>
              <w:marRight w:val="0"/>
              <w:marTop w:val="0"/>
              <w:marBottom w:val="0"/>
              <w:divBdr>
                <w:top w:val="none" w:sz="0" w:space="0" w:color="auto"/>
                <w:left w:val="none" w:sz="0" w:space="0" w:color="auto"/>
                <w:bottom w:val="none" w:sz="0" w:space="0" w:color="auto"/>
                <w:right w:val="none" w:sz="0" w:space="0" w:color="auto"/>
              </w:divBdr>
            </w:div>
          </w:divsChild>
        </w:div>
        <w:div w:id="1467039739">
          <w:marLeft w:val="0"/>
          <w:marRight w:val="0"/>
          <w:marTop w:val="120"/>
          <w:marBottom w:val="0"/>
          <w:divBdr>
            <w:top w:val="none" w:sz="0" w:space="0" w:color="auto"/>
            <w:left w:val="none" w:sz="0" w:space="0" w:color="auto"/>
            <w:bottom w:val="none" w:sz="0" w:space="0" w:color="auto"/>
            <w:right w:val="none" w:sz="0" w:space="0" w:color="auto"/>
          </w:divBdr>
          <w:divsChild>
            <w:div w:id="2041860291">
              <w:marLeft w:val="0"/>
              <w:marRight w:val="0"/>
              <w:marTop w:val="0"/>
              <w:marBottom w:val="0"/>
              <w:divBdr>
                <w:top w:val="none" w:sz="0" w:space="0" w:color="auto"/>
                <w:left w:val="none" w:sz="0" w:space="0" w:color="auto"/>
                <w:bottom w:val="none" w:sz="0" w:space="0" w:color="auto"/>
                <w:right w:val="none" w:sz="0" w:space="0" w:color="auto"/>
              </w:divBdr>
            </w:div>
          </w:divsChild>
        </w:div>
        <w:div w:id="1148090684">
          <w:marLeft w:val="0"/>
          <w:marRight w:val="0"/>
          <w:marTop w:val="120"/>
          <w:marBottom w:val="0"/>
          <w:divBdr>
            <w:top w:val="none" w:sz="0" w:space="0" w:color="auto"/>
            <w:left w:val="none" w:sz="0" w:space="0" w:color="auto"/>
            <w:bottom w:val="none" w:sz="0" w:space="0" w:color="auto"/>
            <w:right w:val="none" w:sz="0" w:space="0" w:color="auto"/>
          </w:divBdr>
          <w:divsChild>
            <w:div w:id="714701194">
              <w:marLeft w:val="0"/>
              <w:marRight w:val="0"/>
              <w:marTop w:val="0"/>
              <w:marBottom w:val="0"/>
              <w:divBdr>
                <w:top w:val="none" w:sz="0" w:space="0" w:color="auto"/>
                <w:left w:val="none" w:sz="0" w:space="0" w:color="auto"/>
                <w:bottom w:val="none" w:sz="0" w:space="0" w:color="auto"/>
                <w:right w:val="none" w:sz="0" w:space="0" w:color="auto"/>
              </w:divBdr>
            </w:div>
          </w:divsChild>
        </w:div>
        <w:div w:id="2009288954">
          <w:marLeft w:val="0"/>
          <w:marRight w:val="0"/>
          <w:marTop w:val="120"/>
          <w:marBottom w:val="0"/>
          <w:divBdr>
            <w:top w:val="none" w:sz="0" w:space="0" w:color="auto"/>
            <w:left w:val="none" w:sz="0" w:space="0" w:color="auto"/>
            <w:bottom w:val="none" w:sz="0" w:space="0" w:color="auto"/>
            <w:right w:val="none" w:sz="0" w:space="0" w:color="auto"/>
          </w:divBdr>
          <w:divsChild>
            <w:div w:id="500700012">
              <w:marLeft w:val="0"/>
              <w:marRight w:val="0"/>
              <w:marTop w:val="0"/>
              <w:marBottom w:val="0"/>
              <w:divBdr>
                <w:top w:val="none" w:sz="0" w:space="0" w:color="auto"/>
                <w:left w:val="none" w:sz="0" w:space="0" w:color="auto"/>
                <w:bottom w:val="none" w:sz="0" w:space="0" w:color="auto"/>
                <w:right w:val="none" w:sz="0" w:space="0" w:color="auto"/>
              </w:divBdr>
            </w:div>
            <w:div w:id="683091760">
              <w:marLeft w:val="0"/>
              <w:marRight w:val="0"/>
              <w:marTop w:val="0"/>
              <w:marBottom w:val="0"/>
              <w:divBdr>
                <w:top w:val="none" w:sz="0" w:space="0" w:color="auto"/>
                <w:left w:val="none" w:sz="0" w:space="0" w:color="auto"/>
                <w:bottom w:val="none" w:sz="0" w:space="0" w:color="auto"/>
                <w:right w:val="none" w:sz="0" w:space="0" w:color="auto"/>
              </w:divBdr>
            </w:div>
          </w:divsChild>
        </w:div>
        <w:div w:id="195389481">
          <w:marLeft w:val="0"/>
          <w:marRight w:val="0"/>
          <w:marTop w:val="120"/>
          <w:marBottom w:val="0"/>
          <w:divBdr>
            <w:top w:val="none" w:sz="0" w:space="0" w:color="auto"/>
            <w:left w:val="none" w:sz="0" w:space="0" w:color="auto"/>
            <w:bottom w:val="none" w:sz="0" w:space="0" w:color="auto"/>
            <w:right w:val="none" w:sz="0" w:space="0" w:color="auto"/>
          </w:divBdr>
          <w:divsChild>
            <w:div w:id="693724484">
              <w:marLeft w:val="0"/>
              <w:marRight w:val="0"/>
              <w:marTop w:val="0"/>
              <w:marBottom w:val="0"/>
              <w:divBdr>
                <w:top w:val="none" w:sz="0" w:space="0" w:color="auto"/>
                <w:left w:val="none" w:sz="0" w:space="0" w:color="auto"/>
                <w:bottom w:val="none" w:sz="0" w:space="0" w:color="auto"/>
                <w:right w:val="none" w:sz="0" w:space="0" w:color="auto"/>
              </w:divBdr>
            </w:div>
          </w:divsChild>
        </w:div>
        <w:div w:id="2058436012">
          <w:marLeft w:val="0"/>
          <w:marRight w:val="0"/>
          <w:marTop w:val="120"/>
          <w:marBottom w:val="0"/>
          <w:divBdr>
            <w:top w:val="none" w:sz="0" w:space="0" w:color="auto"/>
            <w:left w:val="none" w:sz="0" w:space="0" w:color="auto"/>
            <w:bottom w:val="none" w:sz="0" w:space="0" w:color="auto"/>
            <w:right w:val="none" w:sz="0" w:space="0" w:color="auto"/>
          </w:divBdr>
          <w:divsChild>
            <w:div w:id="108401750">
              <w:marLeft w:val="0"/>
              <w:marRight w:val="0"/>
              <w:marTop w:val="0"/>
              <w:marBottom w:val="0"/>
              <w:divBdr>
                <w:top w:val="none" w:sz="0" w:space="0" w:color="auto"/>
                <w:left w:val="none" w:sz="0" w:space="0" w:color="auto"/>
                <w:bottom w:val="none" w:sz="0" w:space="0" w:color="auto"/>
                <w:right w:val="none" w:sz="0" w:space="0" w:color="auto"/>
              </w:divBdr>
            </w:div>
            <w:div w:id="927227510">
              <w:marLeft w:val="0"/>
              <w:marRight w:val="0"/>
              <w:marTop w:val="0"/>
              <w:marBottom w:val="0"/>
              <w:divBdr>
                <w:top w:val="none" w:sz="0" w:space="0" w:color="auto"/>
                <w:left w:val="none" w:sz="0" w:space="0" w:color="auto"/>
                <w:bottom w:val="none" w:sz="0" w:space="0" w:color="auto"/>
                <w:right w:val="none" w:sz="0" w:space="0" w:color="auto"/>
              </w:divBdr>
            </w:div>
          </w:divsChild>
        </w:div>
        <w:div w:id="830945547">
          <w:marLeft w:val="0"/>
          <w:marRight w:val="0"/>
          <w:marTop w:val="120"/>
          <w:marBottom w:val="0"/>
          <w:divBdr>
            <w:top w:val="none" w:sz="0" w:space="0" w:color="auto"/>
            <w:left w:val="none" w:sz="0" w:space="0" w:color="auto"/>
            <w:bottom w:val="none" w:sz="0" w:space="0" w:color="auto"/>
            <w:right w:val="none" w:sz="0" w:space="0" w:color="auto"/>
          </w:divBdr>
          <w:divsChild>
            <w:div w:id="160047418">
              <w:marLeft w:val="0"/>
              <w:marRight w:val="0"/>
              <w:marTop w:val="0"/>
              <w:marBottom w:val="0"/>
              <w:divBdr>
                <w:top w:val="none" w:sz="0" w:space="0" w:color="auto"/>
                <w:left w:val="none" w:sz="0" w:space="0" w:color="auto"/>
                <w:bottom w:val="none" w:sz="0" w:space="0" w:color="auto"/>
                <w:right w:val="none" w:sz="0" w:space="0" w:color="auto"/>
              </w:divBdr>
            </w:div>
          </w:divsChild>
        </w:div>
        <w:div w:id="1879663689">
          <w:marLeft w:val="0"/>
          <w:marRight w:val="0"/>
          <w:marTop w:val="120"/>
          <w:marBottom w:val="0"/>
          <w:divBdr>
            <w:top w:val="none" w:sz="0" w:space="0" w:color="auto"/>
            <w:left w:val="none" w:sz="0" w:space="0" w:color="auto"/>
            <w:bottom w:val="none" w:sz="0" w:space="0" w:color="auto"/>
            <w:right w:val="none" w:sz="0" w:space="0" w:color="auto"/>
          </w:divBdr>
          <w:divsChild>
            <w:div w:id="1907761310">
              <w:marLeft w:val="0"/>
              <w:marRight w:val="0"/>
              <w:marTop w:val="0"/>
              <w:marBottom w:val="0"/>
              <w:divBdr>
                <w:top w:val="none" w:sz="0" w:space="0" w:color="auto"/>
                <w:left w:val="none" w:sz="0" w:space="0" w:color="auto"/>
                <w:bottom w:val="none" w:sz="0" w:space="0" w:color="auto"/>
                <w:right w:val="none" w:sz="0" w:space="0" w:color="auto"/>
              </w:divBdr>
            </w:div>
          </w:divsChild>
        </w:div>
        <w:div w:id="1852180646">
          <w:marLeft w:val="0"/>
          <w:marRight w:val="0"/>
          <w:marTop w:val="120"/>
          <w:marBottom w:val="0"/>
          <w:divBdr>
            <w:top w:val="none" w:sz="0" w:space="0" w:color="auto"/>
            <w:left w:val="none" w:sz="0" w:space="0" w:color="auto"/>
            <w:bottom w:val="none" w:sz="0" w:space="0" w:color="auto"/>
            <w:right w:val="none" w:sz="0" w:space="0" w:color="auto"/>
          </w:divBdr>
          <w:divsChild>
            <w:div w:id="1829974447">
              <w:marLeft w:val="0"/>
              <w:marRight w:val="0"/>
              <w:marTop w:val="0"/>
              <w:marBottom w:val="0"/>
              <w:divBdr>
                <w:top w:val="none" w:sz="0" w:space="0" w:color="auto"/>
                <w:left w:val="none" w:sz="0" w:space="0" w:color="auto"/>
                <w:bottom w:val="none" w:sz="0" w:space="0" w:color="auto"/>
                <w:right w:val="none" w:sz="0" w:space="0" w:color="auto"/>
              </w:divBdr>
            </w:div>
            <w:div w:id="689330737">
              <w:marLeft w:val="0"/>
              <w:marRight w:val="0"/>
              <w:marTop w:val="0"/>
              <w:marBottom w:val="0"/>
              <w:divBdr>
                <w:top w:val="none" w:sz="0" w:space="0" w:color="auto"/>
                <w:left w:val="none" w:sz="0" w:space="0" w:color="auto"/>
                <w:bottom w:val="none" w:sz="0" w:space="0" w:color="auto"/>
                <w:right w:val="none" w:sz="0" w:space="0" w:color="auto"/>
              </w:divBdr>
            </w:div>
            <w:div w:id="505824624">
              <w:marLeft w:val="0"/>
              <w:marRight w:val="0"/>
              <w:marTop w:val="0"/>
              <w:marBottom w:val="0"/>
              <w:divBdr>
                <w:top w:val="none" w:sz="0" w:space="0" w:color="auto"/>
                <w:left w:val="none" w:sz="0" w:space="0" w:color="auto"/>
                <w:bottom w:val="none" w:sz="0" w:space="0" w:color="auto"/>
                <w:right w:val="none" w:sz="0" w:space="0" w:color="auto"/>
              </w:divBdr>
            </w:div>
          </w:divsChild>
        </w:div>
        <w:div w:id="2135253345">
          <w:marLeft w:val="0"/>
          <w:marRight w:val="0"/>
          <w:marTop w:val="120"/>
          <w:marBottom w:val="0"/>
          <w:divBdr>
            <w:top w:val="none" w:sz="0" w:space="0" w:color="auto"/>
            <w:left w:val="none" w:sz="0" w:space="0" w:color="auto"/>
            <w:bottom w:val="none" w:sz="0" w:space="0" w:color="auto"/>
            <w:right w:val="none" w:sz="0" w:space="0" w:color="auto"/>
          </w:divBdr>
          <w:divsChild>
            <w:div w:id="1544098682">
              <w:marLeft w:val="0"/>
              <w:marRight w:val="0"/>
              <w:marTop w:val="0"/>
              <w:marBottom w:val="0"/>
              <w:divBdr>
                <w:top w:val="none" w:sz="0" w:space="0" w:color="auto"/>
                <w:left w:val="none" w:sz="0" w:space="0" w:color="auto"/>
                <w:bottom w:val="none" w:sz="0" w:space="0" w:color="auto"/>
                <w:right w:val="none" w:sz="0" w:space="0" w:color="auto"/>
              </w:divBdr>
            </w:div>
            <w:div w:id="814302045">
              <w:marLeft w:val="0"/>
              <w:marRight w:val="0"/>
              <w:marTop w:val="0"/>
              <w:marBottom w:val="0"/>
              <w:divBdr>
                <w:top w:val="none" w:sz="0" w:space="0" w:color="auto"/>
                <w:left w:val="none" w:sz="0" w:space="0" w:color="auto"/>
                <w:bottom w:val="none" w:sz="0" w:space="0" w:color="auto"/>
                <w:right w:val="none" w:sz="0" w:space="0" w:color="auto"/>
              </w:divBdr>
            </w:div>
            <w:div w:id="1906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1TSyqVtWkNq57EgJUyaRRiCvks5OPyCoORL4fcHAQy-hE6SgKeqNuGpUM&amp;h=AT3JhJgER_4hB9tL8PEK6MC-MWB4snB5B6jRY6ZaYffFIp4sARdNyeQlV0YAiVQUW0PAAihl6dKCb_XHqUQ8xExwz1Nbx382aLVx2Xzc13oUX2GF62CEcfrokIpvKt3VhYuJdHU6crL8_qOpdt07grwzig&amp;__tn__=-UK-R&amp;c%5B0%5D=AT1cPmGD7zrwXF2O1gYxd4RVKcTP5YkSUkGBdQ0PCYQj5FdT8AKk3rG4dGN2GrMqhKfDOfg0UURaJA2WPjCsUfii_LdVYdMToP7EDQg0wa1sn2gLqKPvJKNxhdJ7biaQeIkKs_LlEmyJnszV03HMmQUzxIgWM1LlxsGa-ugbK4hHbzHT7pnFKgDAdrXR76U" TargetMode="External"/><Relationship Id="rId4" Type="http://schemas.openxmlformats.org/officeDocument/2006/relationships/hyperlink" Target="https://l.facebook.com/l.php?u=https%3A%2F%2Floveministrieslive.com%2Fblog...%2Fprayer-confessions%2F%3Ffbclid%3DIwAR2Vf8_bdEqz6fI2PkuxqutnzmhIE1FpVO_uD4Hz8324AU3NTetyo1rRakU&amp;h=AT22EyAp_raH8CBEJOhdLUYZf6jcF_3D8lB_HYS1EYdn0U02knp9TVU9nwe1RE2jfZ6-yRhJ0aydTOwi-_km69Sn1JNZEj5zZeJC9l3MwgSeH0HeEAqkKy6l_j3ARf3ezeBpvZOD9wkN5FyRbFw8CFJa4A&amp;__tn__=-UK-R&amp;c%5B0%5D=AT1cPmGD7zrwXF2O1gYxd4RVKcTP5YkSUkGBdQ0PCYQj5FdT8AKk3rG4dGN2GrMqhKfDOfg0UURaJA2WPjCsUfii_LdVYdMToP7EDQg0wa1sn2gLqKPvJKNxhdJ7biaQeIkKs_LlEmyJnszV03HMmQUzxIgWM1LlxsGa-ugbK4hHbzHT7pnFKgDAdrXR7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2331</Words>
  <Characters>13290</Characters>
  <Application>Microsoft Office Word</Application>
  <DocSecurity>0</DocSecurity>
  <Lines>110</Lines>
  <Paragraphs>31</Paragraphs>
  <ScaleCrop>false</ScaleCrop>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2022-11-09T17:26:00Z</dcterms:created>
  <dcterms:modified xsi:type="dcterms:W3CDTF">2022-11-09T17:30:00Z</dcterms:modified>
</cp:coreProperties>
</file>