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39D4"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WAR WORDS FROM THE WOMB OF THE DAWN</w:t>
      </w:r>
    </w:p>
    <w:p w14:paraId="2D7B33DD" w14:textId="02B85E03"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5FB3EC7" w14:textId="77777777" w:rsidR="008A3465" w:rsidRPr="008A3465" w:rsidRDefault="008A3465" w:rsidP="008A3465">
      <w:pPr>
        <w:rPr>
          <w:rFonts w:ascii="inherit" w:eastAsia="Times New Roman" w:hAnsi="inherit" w:cs="Arial"/>
          <w:color w:val="050505"/>
          <w:sz w:val="23"/>
          <w:szCs w:val="23"/>
        </w:rPr>
      </w:pPr>
    </w:p>
    <w:p w14:paraId="6A816173"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REBUILDING…RESTORING…RENEWING…</w:t>
      </w:r>
    </w:p>
    <w:p w14:paraId="323DB2EB" w14:textId="77777777"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REBUILDING THE WALL OF RIGHTEOUSNESS IN OUR NATION, STATES, AND TERRITORIES</w:t>
      </w:r>
    </w:p>
    <w:p w14:paraId="3D7269B5" w14:textId="77777777" w:rsidR="008A3465" w:rsidRDefault="008A3465" w:rsidP="008A3465">
      <w:pPr>
        <w:rPr>
          <w:rFonts w:ascii="inherit" w:eastAsia="Times New Roman" w:hAnsi="inherit" w:cs="Arial"/>
          <w:color w:val="050505"/>
          <w:sz w:val="23"/>
          <w:szCs w:val="23"/>
        </w:rPr>
      </w:pPr>
    </w:p>
    <w:p w14:paraId="00847384" w14:textId="694E2842"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66B4E34" w14:textId="77777777" w:rsidR="008A3465" w:rsidRPr="008A3465" w:rsidRDefault="008A3465" w:rsidP="008A3465">
      <w:pPr>
        <w:rPr>
          <w:rFonts w:ascii="inherit" w:eastAsia="Times New Roman" w:hAnsi="inherit" w:cs="Arial"/>
          <w:color w:val="050505"/>
          <w:sz w:val="23"/>
          <w:szCs w:val="23"/>
        </w:rPr>
      </w:pPr>
    </w:p>
    <w:p w14:paraId="7450304B" w14:textId="0DA4261E"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Thank you to all of you who joined us live this morning at "First Light" from the Womb of the Dawn!</w:t>
      </w:r>
    </w:p>
    <w:p w14:paraId="6D56FEE0" w14:textId="77777777" w:rsidR="008A3465" w:rsidRPr="008A3465" w:rsidRDefault="008A3465" w:rsidP="008A3465">
      <w:pPr>
        <w:rPr>
          <w:rFonts w:ascii="inherit" w:eastAsia="Times New Roman" w:hAnsi="inherit" w:cs="Arial"/>
          <w:color w:val="050505"/>
          <w:sz w:val="23"/>
          <w:szCs w:val="23"/>
        </w:rPr>
      </w:pPr>
    </w:p>
    <w:p w14:paraId="4359A6EE" w14:textId="3D7CB722"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NOW WORSHIP: Prophetic decrees/declarations over our lives and land. Worship Jesus over America.</w:t>
      </w:r>
    </w:p>
    <w:p w14:paraId="748A7295" w14:textId="77777777" w:rsidR="008A3465" w:rsidRPr="008A3465" w:rsidRDefault="008A3465" w:rsidP="008A3465">
      <w:pPr>
        <w:rPr>
          <w:rFonts w:ascii="inherit" w:eastAsia="Times New Roman" w:hAnsi="inherit" w:cs="Arial"/>
          <w:color w:val="050505"/>
          <w:sz w:val="23"/>
          <w:szCs w:val="23"/>
        </w:rPr>
      </w:pPr>
    </w:p>
    <w:p w14:paraId="797E3D9F" w14:textId="77777777"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8A3465">
        <w:rPr>
          <w:rFonts w:ascii="inherit" w:eastAsia="Times New Roman" w:hAnsi="inherit" w:cs="Arial"/>
          <w:color w:val="050505"/>
          <w:sz w:val="23"/>
          <w:szCs w:val="23"/>
        </w:rPr>
        <w:t>Father,</w:t>
      </w:r>
      <w:proofErr w:type="gramEnd"/>
      <w:r w:rsidRPr="008A3465">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165DD3D" w14:textId="7E5AB928"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 </w:t>
      </w:r>
    </w:p>
    <w:p w14:paraId="1BE552C4" w14:textId="7B0EF3F8"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PRAYER CONFESSIONS: </w:t>
      </w:r>
      <w:hyperlink r:id="rId4" w:tgtFrame="_blank" w:history="1">
        <w:r w:rsidRPr="008A3465">
          <w:rPr>
            <w:rFonts w:ascii="inherit" w:eastAsia="Times New Roman" w:hAnsi="inherit" w:cs="Arial"/>
            <w:color w:val="0000FF"/>
            <w:sz w:val="23"/>
            <w:szCs w:val="23"/>
            <w:u w:val="single"/>
            <w:bdr w:val="none" w:sz="0" w:space="0" w:color="auto" w:frame="1"/>
          </w:rPr>
          <w:t>https://loveministrieslive.com/blog.../prayer-confessions/</w:t>
        </w:r>
      </w:hyperlink>
    </w:p>
    <w:p w14:paraId="07B27100" w14:textId="77777777" w:rsidR="008A3465" w:rsidRPr="008A3465" w:rsidRDefault="008A3465" w:rsidP="008A3465">
      <w:pPr>
        <w:rPr>
          <w:rFonts w:ascii="inherit" w:eastAsia="Times New Roman" w:hAnsi="inherit" w:cs="Arial"/>
          <w:color w:val="050505"/>
          <w:sz w:val="23"/>
          <w:szCs w:val="23"/>
        </w:rPr>
      </w:pPr>
    </w:p>
    <w:p w14:paraId="6931D5DA" w14:textId="77777777"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WAR WORD FOR TODAY: Transformation: Send forth Your light and truth! We decree on the mountain of the Lord It is revealed! The Lord says, “I Am resting in you to restore you, your families, your cities – the building and the rebuilding. I will build my house! Declare with me says the Lord, “The Lord is building His house!” The Lord say, “Dress Yourselves, be ready for action! You will not go back to sleep. What has hindered you in the night will hindered you no more! What has hindered you in the night season will hinder you no more. Your enemy will hinder you no more. I will depose him. I will depose your enemies personally, corporately, territorially, and generationally. I will depose your enemies America! Watch me work. We decree: Psalm 108:13 Through God we shall do valiantly: for he it is that shall tread down our enemies. Through God we will have victory, For He will trample down our enemies. (Psalm </w:t>
      </w:r>
      <w:proofErr w:type="gramStart"/>
      <w:r w:rsidRPr="008A3465">
        <w:rPr>
          <w:rFonts w:ascii="inherit" w:eastAsia="Times New Roman" w:hAnsi="inherit" w:cs="Arial"/>
          <w:color w:val="050505"/>
          <w:sz w:val="23"/>
          <w:szCs w:val="23"/>
        </w:rPr>
        <w:t>60:12;AMP</w:t>
      </w:r>
      <w:proofErr w:type="gramEnd"/>
      <w:r w:rsidRPr="008A3465">
        <w:rPr>
          <w:rFonts w:ascii="inherit" w:eastAsia="Times New Roman" w:hAnsi="inherit" w:cs="Arial"/>
          <w:color w:val="050505"/>
          <w:sz w:val="23"/>
          <w:szCs w:val="23"/>
        </w:rPr>
        <w:t>) (Betty Love; 1/12/2022)</w:t>
      </w:r>
    </w:p>
    <w:p w14:paraId="47A4E85E" w14:textId="63A5C2DF"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 </w:t>
      </w:r>
    </w:p>
    <w:p w14:paraId="1C733CB6" w14:textId="37E5FB2A"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Our Decree: The Lord has deposed our enemies. What has hindered us in the night season will hinder us no more! Your enemies are deposed America!</w:t>
      </w:r>
    </w:p>
    <w:p w14:paraId="0CE1547A" w14:textId="77777777" w:rsidR="008A3465" w:rsidRPr="008A3465" w:rsidRDefault="008A3465" w:rsidP="008A3465">
      <w:pPr>
        <w:rPr>
          <w:rFonts w:ascii="inherit" w:eastAsia="Times New Roman" w:hAnsi="inherit" w:cs="Arial"/>
          <w:color w:val="050505"/>
          <w:sz w:val="23"/>
          <w:szCs w:val="23"/>
        </w:rPr>
      </w:pPr>
    </w:p>
    <w:p w14:paraId="0BECCE70" w14:textId="3B72741C"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“But make sure that you don’t get so absorbed and exhausted in taking care of all your day-by-day obligations that you lose track of the time and doze off, oblivious to God. The night is about over, dawn is about to break. Be up and awake to what God is doing! God is putting the finishing touches on the salvation work he began when we first believed. We can’t afford to </w:t>
      </w:r>
      <w:r w:rsidRPr="008A3465">
        <w:rPr>
          <w:rFonts w:ascii="inherit" w:eastAsia="Times New Roman" w:hAnsi="inherit" w:cs="Arial"/>
          <w:color w:val="050505"/>
          <w:sz w:val="23"/>
          <w:szCs w:val="23"/>
        </w:rPr>
        <w:lastRenderedPageBreak/>
        <w:t xml:space="preserve">waste a minute, must not squander these precious daylight hours in frivolity and indulgence, in sleeping around and dissipation, in bickering and grabbing everything in sight. Get out of bed and get dressed! Don’t loiter and linger, waiting until the very last minute. Dress yourselves in </w:t>
      </w:r>
      <w:proofErr w:type="gramStart"/>
      <w:r w:rsidRPr="008A3465">
        <w:rPr>
          <w:rFonts w:ascii="inherit" w:eastAsia="Times New Roman" w:hAnsi="inherit" w:cs="Arial"/>
          <w:color w:val="050505"/>
          <w:sz w:val="23"/>
          <w:szCs w:val="23"/>
        </w:rPr>
        <w:t>Christ, and</w:t>
      </w:r>
      <w:proofErr w:type="gramEnd"/>
      <w:r w:rsidRPr="008A3465">
        <w:rPr>
          <w:rFonts w:ascii="inherit" w:eastAsia="Times New Roman" w:hAnsi="inherit" w:cs="Arial"/>
          <w:color w:val="050505"/>
          <w:sz w:val="23"/>
          <w:szCs w:val="23"/>
        </w:rPr>
        <w:t xml:space="preserve"> be up and about!” (Romans 13:11-12; MSG)</w:t>
      </w:r>
    </w:p>
    <w:p w14:paraId="30DD1AF5" w14:textId="77777777" w:rsidR="008A3465" w:rsidRPr="008A3465" w:rsidRDefault="008A3465" w:rsidP="008A3465">
      <w:pPr>
        <w:rPr>
          <w:rFonts w:ascii="inherit" w:eastAsia="Times New Roman" w:hAnsi="inherit" w:cs="Arial"/>
          <w:color w:val="050505"/>
          <w:sz w:val="23"/>
          <w:szCs w:val="23"/>
        </w:rPr>
      </w:pPr>
    </w:p>
    <w:p w14:paraId="16B85AA2" w14:textId="2D5FF91B"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“To live like this is all the more urgent, for time is running out and you know it is a strategic hour in human history. It is time for us to wake up! For our full salvation[a] is nearer now than when we first believed. 12 Night’s darkness is dissolving away as a new day of destiny </w:t>
      </w:r>
      <w:proofErr w:type="gramStart"/>
      <w:r w:rsidRPr="008A3465">
        <w:rPr>
          <w:rFonts w:ascii="inherit" w:eastAsia="Times New Roman" w:hAnsi="inherit" w:cs="Arial"/>
          <w:color w:val="050505"/>
          <w:sz w:val="23"/>
          <w:szCs w:val="23"/>
        </w:rPr>
        <w:t>dawns.[</w:t>
      </w:r>
      <w:proofErr w:type="gramEnd"/>
      <w:r w:rsidRPr="008A3465">
        <w:rPr>
          <w:rFonts w:ascii="inherit" w:eastAsia="Times New Roman" w:hAnsi="inherit" w:cs="Arial"/>
          <w:color w:val="050505"/>
          <w:sz w:val="23"/>
          <w:szCs w:val="23"/>
        </w:rPr>
        <w:t>b] So we must once and for all strip away what is done in the shadows of darkness, removing it like filthy clothes.[c] And once and for all we clothe ourselves with the radiance of light as our weapon.” (Romans 13:11-12; TPT)</w:t>
      </w:r>
    </w:p>
    <w:p w14:paraId="55E43AF4" w14:textId="77777777" w:rsidR="008A3465" w:rsidRPr="008A3465" w:rsidRDefault="008A3465" w:rsidP="008A3465">
      <w:pPr>
        <w:rPr>
          <w:rFonts w:ascii="inherit" w:eastAsia="Times New Roman" w:hAnsi="inherit" w:cs="Arial"/>
          <w:color w:val="050505"/>
          <w:sz w:val="23"/>
          <w:szCs w:val="23"/>
        </w:rPr>
      </w:pPr>
    </w:p>
    <w:p w14:paraId="3979B851"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Depose: remove from office suddenly and forcefully. To remove from a position of prominence or power (as a throne)</w:t>
      </w:r>
    </w:p>
    <w:p w14:paraId="0DA0CF80"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synonyms:</w:t>
      </w:r>
    </w:p>
    <w:p w14:paraId="6D450D55" w14:textId="2FB67AAF"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overthrow · overturn · topple · bring down · remove from office · remove · unseat · dethrone · supplant · displace · dismiss · discharge · oust · drum out · throw out · force out · drive out · expel · eject · strip of rank · demote · </w:t>
      </w:r>
    </w:p>
    <w:p w14:paraId="068D4F77" w14:textId="77777777" w:rsidR="008A3465" w:rsidRPr="008A3465" w:rsidRDefault="008A3465" w:rsidP="008A3465">
      <w:pPr>
        <w:rPr>
          <w:rFonts w:ascii="inherit" w:eastAsia="Times New Roman" w:hAnsi="inherit" w:cs="Arial"/>
          <w:color w:val="050505"/>
          <w:sz w:val="23"/>
          <w:szCs w:val="23"/>
        </w:rPr>
      </w:pPr>
    </w:p>
    <w:p w14:paraId="0D1D59B0" w14:textId="762E2B12"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64373D22" w14:textId="77777777" w:rsidR="008A3465" w:rsidRPr="008A3465" w:rsidRDefault="008A3465" w:rsidP="008A3465">
      <w:pPr>
        <w:rPr>
          <w:rFonts w:ascii="inherit" w:eastAsia="Times New Roman" w:hAnsi="inherit" w:cs="Arial"/>
          <w:color w:val="050505"/>
          <w:sz w:val="23"/>
          <w:szCs w:val="23"/>
        </w:rPr>
      </w:pPr>
    </w:p>
    <w:p w14:paraId="3A066651"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“My Body, My Bride, My Building, My Planting, My </w:t>
      </w:r>
      <w:proofErr w:type="spellStart"/>
      <w:r w:rsidRPr="008A3465">
        <w:rPr>
          <w:rFonts w:ascii="inherit" w:eastAsia="Times New Roman" w:hAnsi="inherit" w:cs="Arial"/>
          <w:color w:val="050505"/>
          <w:sz w:val="23"/>
          <w:szCs w:val="23"/>
        </w:rPr>
        <w:t>Ekklesia</w:t>
      </w:r>
      <w:proofErr w:type="spellEnd"/>
      <w:r w:rsidRPr="008A3465">
        <w:rPr>
          <w:rFonts w:ascii="inherit" w:eastAsia="Times New Roman" w:hAnsi="inherit" w:cs="Arial"/>
          <w:color w:val="050505"/>
          <w:sz w:val="23"/>
          <w:szCs w:val="23"/>
        </w:rPr>
        <w:t xml:space="preserve"> – You have come again, again. You will enter into this season of your life clean, clear, and free. Free to be, free to move, free to run, free to soar – for I will restore. I will restore to you the years the cankerworm has eaten. I will restore your captivity! I will restore, reform and transform. I am raising up the restorationist, the reformers and the transformers. It all comes again, again. It is a full circle time. You were created for such a time as this. Shake the mountains, shake the nations for My Word will be a hammer in your mouth to crush, tread upon, possess and occupy your high place. Take the land, bring the nation of America and its people into freedom again. Power, Power, Power – resurrection, power and life to you and your dreams. It will once again be said – America, land of the brave – home of the free. America will recognize, receive and embrace her divine destiny – her birthright. The power of the Blood and the testimony of Jesus will be heard throughout your land – For I myself will restore your captivity.</w:t>
      </w:r>
    </w:p>
    <w:p w14:paraId="228FFFCE"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Pursue your dreams…rainbow promises really </w:t>
      </w:r>
      <w:proofErr w:type="gramStart"/>
      <w:r w:rsidRPr="008A3465">
        <w:rPr>
          <w:rFonts w:ascii="inherit" w:eastAsia="Times New Roman" w:hAnsi="inherit" w:cs="Arial"/>
          <w:color w:val="050505"/>
          <w:sz w:val="23"/>
          <w:szCs w:val="23"/>
        </w:rPr>
        <w:t>do</w:t>
      </w:r>
      <w:proofErr w:type="gramEnd"/>
      <w:r w:rsidRPr="008A3465">
        <w:rPr>
          <w:rFonts w:ascii="inherit" w:eastAsia="Times New Roman" w:hAnsi="inherit" w:cs="Arial"/>
          <w:color w:val="050505"/>
          <w:sz w:val="23"/>
          <w:szCs w:val="23"/>
        </w:rPr>
        <w:t xml:space="preserve"> come true. I will thresh my people, but it will not be a painful threshing. I will divide the chaff from the wheat within and remove the dead, the stagnant – you will awaken from your slumber. The time has </w:t>
      </w:r>
      <w:proofErr w:type="gramStart"/>
      <w:r w:rsidRPr="008A3465">
        <w:rPr>
          <w:rFonts w:ascii="inherit" w:eastAsia="Times New Roman" w:hAnsi="inherit" w:cs="Arial"/>
          <w:color w:val="050505"/>
          <w:sz w:val="23"/>
          <w:szCs w:val="23"/>
        </w:rPr>
        <w:t>come</w:t>
      </w:r>
      <w:proofErr w:type="gramEnd"/>
      <w:r w:rsidRPr="008A3465">
        <w:rPr>
          <w:rFonts w:ascii="inherit" w:eastAsia="Times New Roman" w:hAnsi="inherit" w:cs="Arial"/>
          <w:color w:val="050505"/>
          <w:sz w:val="23"/>
          <w:szCs w:val="23"/>
        </w:rPr>
        <w:t xml:space="preserve"> and it is marvelous in My sight. I have my eye on you and I am watching over my word to perform it.” Psalm 126</w:t>
      </w:r>
    </w:p>
    <w:p w14:paraId="0955352A" w14:textId="36313B43"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EMBRACE THE GLORY OF THE FUTURE!</w:t>
      </w:r>
    </w:p>
    <w:p w14:paraId="19BB4120" w14:textId="77777777" w:rsidR="008A3465" w:rsidRPr="008A3465" w:rsidRDefault="008A3465" w:rsidP="008A3465">
      <w:pPr>
        <w:rPr>
          <w:rFonts w:ascii="inherit" w:eastAsia="Times New Roman" w:hAnsi="inherit" w:cs="Arial"/>
          <w:color w:val="050505"/>
          <w:sz w:val="23"/>
          <w:szCs w:val="23"/>
        </w:rPr>
      </w:pPr>
    </w:p>
    <w:p w14:paraId="24E54FFF"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Word of the Lord:</w:t>
      </w:r>
    </w:p>
    <w:p w14:paraId="7B5A2257" w14:textId="77777777"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“You still have every opportunity! No opportunity has been taken from you. My time is sure and pure!</w:t>
      </w:r>
    </w:p>
    <w:p w14:paraId="0C3AA4E9" w14:textId="3FBE1C8D"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 </w:t>
      </w:r>
    </w:p>
    <w:p w14:paraId="40D525C2" w14:textId="4BE44AA2"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Receive the RESET! I will never forget... Trust is so simple-like a little child! Today, leave the Glory of the past and embrace the Glory of the future. I change not, my child, there is no shadow </w:t>
      </w:r>
      <w:r w:rsidRPr="008A3465">
        <w:rPr>
          <w:rFonts w:ascii="inherit" w:eastAsia="Times New Roman" w:hAnsi="inherit" w:cs="Arial"/>
          <w:color w:val="050505"/>
          <w:sz w:val="23"/>
          <w:szCs w:val="23"/>
        </w:rPr>
        <w:lastRenderedPageBreak/>
        <w:t>of turning in Me. I rest my case today on your behalf to bring you into the fullness! ON TIME DELIVERY! You are going to be working in the Glory from now on!”</w:t>
      </w:r>
    </w:p>
    <w:p w14:paraId="100FF967" w14:textId="77777777" w:rsidR="008A3465" w:rsidRPr="008A3465" w:rsidRDefault="008A3465" w:rsidP="008A3465">
      <w:pPr>
        <w:rPr>
          <w:rFonts w:ascii="inherit" w:eastAsia="Times New Roman" w:hAnsi="inherit" w:cs="Arial"/>
          <w:color w:val="050505"/>
          <w:sz w:val="23"/>
          <w:szCs w:val="23"/>
        </w:rPr>
      </w:pPr>
    </w:p>
    <w:p w14:paraId="4C165646"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“Forget the former things; do not dwell on the past. See, I am doing a new thing! Now it springs up; do you not perceive it? I am making a way in the wilderness and streams in the wasteland.”</w:t>
      </w:r>
    </w:p>
    <w:p w14:paraId="0FF88A42" w14:textId="4FDFA202"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(Isaiah 43:18-</w:t>
      </w:r>
      <w:proofErr w:type="gramStart"/>
      <w:r w:rsidRPr="008A3465">
        <w:rPr>
          <w:rFonts w:ascii="inherit" w:eastAsia="Times New Roman" w:hAnsi="inherit" w:cs="Arial"/>
          <w:color w:val="050505"/>
          <w:sz w:val="23"/>
          <w:szCs w:val="23"/>
        </w:rPr>
        <w:t>19;NIV</w:t>
      </w:r>
      <w:proofErr w:type="gramEnd"/>
      <w:r w:rsidRPr="008A3465">
        <w:rPr>
          <w:rFonts w:ascii="inherit" w:eastAsia="Times New Roman" w:hAnsi="inherit" w:cs="Arial"/>
          <w:color w:val="050505"/>
          <w:sz w:val="23"/>
          <w:szCs w:val="23"/>
        </w:rPr>
        <w:t>)</w:t>
      </w:r>
    </w:p>
    <w:p w14:paraId="51570C67" w14:textId="77777777" w:rsidR="008A3465" w:rsidRPr="008A3465" w:rsidRDefault="008A3465" w:rsidP="008A3465">
      <w:pPr>
        <w:rPr>
          <w:rFonts w:ascii="inherit" w:eastAsia="Times New Roman" w:hAnsi="inherit" w:cs="Arial"/>
          <w:color w:val="050505"/>
          <w:sz w:val="23"/>
          <w:szCs w:val="23"/>
        </w:rPr>
      </w:pPr>
    </w:p>
    <w:p w14:paraId="4CDCBCC0"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“I make known the end from the beginning, from ancient times, what is still to come. I say, ‘My purpose will stand, and I will do all that I please.’ From the east I summon a bird of prey; from a far-off land, a man to fulfill my purpose. What I have </w:t>
      </w:r>
      <w:proofErr w:type="gramStart"/>
      <w:r w:rsidRPr="008A3465">
        <w:rPr>
          <w:rFonts w:ascii="inherit" w:eastAsia="Times New Roman" w:hAnsi="inherit" w:cs="Arial"/>
          <w:color w:val="050505"/>
          <w:sz w:val="23"/>
          <w:szCs w:val="23"/>
        </w:rPr>
        <w:t>said,</w:t>
      </w:r>
      <w:proofErr w:type="gramEnd"/>
      <w:r w:rsidRPr="008A3465">
        <w:rPr>
          <w:rFonts w:ascii="inherit" w:eastAsia="Times New Roman" w:hAnsi="inherit" w:cs="Arial"/>
          <w:color w:val="050505"/>
          <w:sz w:val="23"/>
          <w:szCs w:val="23"/>
        </w:rPr>
        <w:t xml:space="preserve"> that I will bring about; what I have planned, that I will do.”</w:t>
      </w:r>
    </w:p>
    <w:p w14:paraId="4B41E31F" w14:textId="1383B7EB"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(Isaiah 46:10-</w:t>
      </w:r>
      <w:proofErr w:type="gramStart"/>
      <w:r w:rsidRPr="008A3465">
        <w:rPr>
          <w:rFonts w:ascii="inherit" w:eastAsia="Times New Roman" w:hAnsi="inherit" w:cs="Arial"/>
          <w:color w:val="050505"/>
          <w:sz w:val="23"/>
          <w:szCs w:val="23"/>
        </w:rPr>
        <w:t>11,NIV</w:t>
      </w:r>
      <w:proofErr w:type="gramEnd"/>
      <w:r w:rsidRPr="008A3465">
        <w:rPr>
          <w:rFonts w:ascii="inherit" w:eastAsia="Times New Roman" w:hAnsi="inherit" w:cs="Arial"/>
          <w:color w:val="050505"/>
          <w:sz w:val="23"/>
          <w:szCs w:val="23"/>
        </w:rPr>
        <w:t>)</w:t>
      </w:r>
    </w:p>
    <w:p w14:paraId="3F336672" w14:textId="77777777" w:rsidR="008A3465" w:rsidRPr="008A3465" w:rsidRDefault="008A3465" w:rsidP="008A3465">
      <w:pPr>
        <w:rPr>
          <w:rFonts w:ascii="inherit" w:eastAsia="Times New Roman" w:hAnsi="inherit" w:cs="Arial"/>
          <w:color w:val="050505"/>
          <w:sz w:val="23"/>
          <w:szCs w:val="23"/>
        </w:rPr>
      </w:pPr>
    </w:p>
    <w:p w14:paraId="39B30024"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“The glory of this present house will be greater than the glory of the former house,’ says the Lord Almighty. ‘And in this </w:t>
      </w:r>
      <w:proofErr w:type="gramStart"/>
      <w:r w:rsidRPr="008A3465">
        <w:rPr>
          <w:rFonts w:ascii="inherit" w:eastAsia="Times New Roman" w:hAnsi="inherit" w:cs="Arial"/>
          <w:color w:val="050505"/>
          <w:sz w:val="23"/>
          <w:szCs w:val="23"/>
        </w:rPr>
        <w:t>place</w:t>
      </w:r>
      <w:proofErr w:type="gramEnd"/>
      <w:r w:rsidRPr="008A3465">
        <w:rPr>
          <w:rFonts w:ascii="inherit" w:eastAsia="Times New Roman" w:hAnsi="inherit" w:cs="Arial"/>
          <w:color w:val="050505"/>
          <w:sz w:val="23"/>
          <w:szCs w:val="23"/>
        </w:rPr>
        <w:t xml:space="preserve"> I will grant peace,’ declares the Lord Almighty.”</w:t>
      </w:r>
    </w:p>
    <w:p w14:paraId="231943CA" w14:textId="31EE0678"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(Haggai </w:t>
      </w:r>
      <w:proofErr w:type="gramStart"/>
      <w:r w:rsidRPr="008A3465">
        <w:rPr>
          <w:rFonts w:ascii="inherit" w:eastAsia="Times New Roman" w:hAnsi="inherit" w:cs="Arial"/>
          <w:color w:val="050505"/>
          <w:sz w:val="23"/>
          <w:szCs w:val="23"/>
        </w:rPr>
        <w:t>2:9;NIV</w:t>
      </w:r>
      <w:proofErr w:type="gramEnd"/>
      <w:r w:rsidRPr="008A3465">
        <w:rPr>
          <w:rFonts w:ascii="inherit" w:eastAsia="Times New Roman" w:hAnsi="inherit" w:cs="Arial"/>
          <w:color w:val="050505"/>
          <w:sz w:val="23"/>
          <w:szCs w:val="23"/>
        </w:rPr>
        <w:t>)</w:t>
      </w:r>
    </w:p>
    <w:p w14:paraId="137B0862" w14:textId="77777777" w:rsidR="008A3465" w:rsidRPr="008A3465" w:rsidRDefault="008A3465" w:rsidP="008A3465">
      <w:pPr>
        <w:rPr>
          <w:rFonts w:ascii="inherit" w:eastAsia="Times New Roman" w:hAnsi="inherit" w:cs="Arial"/>
          <w:color w:val="050505"/>
          <w:sz w:val="23"/>
          <w:szCs w:val="23"/>
        </w:rPr>
      </w:pPr>
    </w:p>
    <w:p w14:paraId="1B4A66A4" w14:textId="24A62AAD"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“I admit that I haven’t yet acquired the absolute fullness that I’m pursuing, but I run with passion into his abundance so that I may reach the purpose that Jesus Christ has called me to fulfill and wants me to discover. I don’t depend on my own strength to accomplish this; </w:t>
      </w:r>
      <w:proofErr w:type="gramStart"/>
      <w:r w:rsidRPr="008A3465">
        <w:rPr>
          <w:rFonts w:ascii="inherit" w:eastAsia="Times New Roman" w:hAnsi="inherit" w:cs="Arial"/>
          <w:color w:val="050505"/>
          <w:sz w:val="23"/>
          <w:szCs w:val="23"/>
        </w:rPr>
        <w:t>however</w:t>
      </w:r>
      <w:proofErr w:type="gramEnd"/>
      <w:r w:rsidRPr="008A3465">
        <w:rPr>
          <w:rFonts w:ascii="inherit" w:eastAsia="Times New Roman" w:hAnsi="inherit" w:cs="Arial"/>
          <w:color w:val="050505"/>
          <w:sz w:val="23"/>
          <w:szCs w:val="23"/>
        </w:rPr>
        <w:t xml:space="preserve"> I do have one compelling focus: I forget all of the past as I fasten my heart to the future instead. I run straight for the divine invitation of reaching the heavenly goal and gaining the victory-prize through the anointing of Jesus. </w:t>
      </w:r>
      <w:proofErr w:type="gramStart"/>
      <w:r w:rsidRPr="008A3465">
        <w:rPr>
          <w:rFonts w:ascii="inherit" w:eastAsia="Times New Roman" w:hAnsi="inherit" w:cs="Arial"/>
          <w:color w:val="050505"/>
          <w:sz w:val="23"/>
          <w:szCs w:val="23"/>
        </w:rPr>
        <w:t>So</w:t>
      </w:r>
      <w:proofErr w:type="gramEnd"/>
      <w:r w:rsidRPr="008A3465">
        <w:rPr>
          <w:rFonts w:ascii="inherit" w:eastAsia="Times New Roman" w:hAnsi="inherit" w:cs="Arial"/>
          <w:color w:val="050505"/>
          <w:sz w:val="23"/>
          <w:szCs w:val="23"/>
        </w:rPr>
        <w:t xml:space="preserve"> let all who are fully mature have this same passion, and if anyone is not yet gripped by these desires, God will reveal it to them. And let us all advance together to reach this victory-prize, following one path with one passion.” (Philippians 3:12-</w:t>
      </w:r>
      <w:proofErr w:type="gramStart"/>
      <w:r w:rsidRPr="008A3465">
        <w:rPr>
          <w:rFonts w:ascii="inherit" w:eastAsia="Times New Roman" w:hAnsi="inherit" w:cs="Arial"/>
          <w:color w:val="050505"/>
          <w:sz w:val="23"/>
          <w:szCs w:val="23"/>
        </w:rPr>
        <w:t>16;TPT</w:t>
      </w:r>
      <w:proofErr w:type="gramEnd"/>
      <w:r w:rsidRPr="008A3465">
        <w:rPr>
          <w:rFonts w:ascii="inherit" w:eastAsia="Times New Roman" w:hAnsi="inherit" w:cs="Arial"/>
          <w:color w:val="050505"/>
          <w:sz w:val="23"/>
          <w:szCs w:val="23"/>
        </w:rPr>
        <w:t>)</w:t>
      </w:r>
    </w:p>
    <w:p w14:paraId="15C00624" w14:textId="77777777" w:rsidR="008A3465" w:rsidRPr="008A3465" w:rsidRDefault="008A3465" w:rsidP="008A3465">
      <w:pPr>
        <w:rPr>
          <w:rFonts w:ascii="inherit" w:eastAsia="Times New Roman" w:hAnsi="inherit" w:cs="Arial"/>
          <w:color w:val="050505"/>
          <w:sz w:val="23"/>
          <w:szCs w:val="23"/>
        </w:rPr>
      </w:pPr>
    </w:p>
    <w:p w14:paraId="10505548"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The above is a culmination of words that the Lord has been releasing as we entered into 2020! </w:t>
      </w:r>
    </w:p>
    <w:p w14:paraId="74E46B5E"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The Lord began speaking the word “Reset” to me in the Spring of 2019. It is a “now word” that has continued into 2021-2022! Here is the definition and a few synonyms for the word, RESET! Let the Lord reset you in this new season!</w:t>
      </w:r>
    </w:p>
    <w:p w14:paraId="45E2B0D1" w14:textId="77777777" w:rsidR="008A3465" w:rsidRDefault="008A3465" w:rsidP="008A3465">
      <w:pPr>
        <w:rPr>
          <w:rFonts w:ascii="inherit" w:eastAsia="Times New Roman" w:hAnsi="inherit" w:cs="Arial"/>
          <w:color w:val="050505"/>
          <w:sz w:val="23"/>
          <w:szCs w:val="23"/>
        </w:rPr>
      </w:pPr>
    </w:p>
    <w:p w14:paraId="79F7E889" w14:textId="676C6EC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Reset: To set again. To </w:t>
      </w:r>
      <w:proofErr w:type="gramStart"/>
      <w:r w:rsidRPr="008A3465">
        <w:rPr>
          <w:rFonts w:ascii="inherit" w:eastAsia="Times New Roman" w:hAnsi="inherit" w:cs="Arial"/>
          <w:color w:val="050505"/>
          <w:sz w:val="23"/>
          <w:szCs w:val="23"/>
        </w:rPr>
        <w:t>set ,</w:t>
      </w:r>
      <w:proofErr w:type="gramEnd"/>
      <w:r w:rsidRPr="008A3465">
        <w:rPr>
          <w:rFonts w:ascii="inherit" w:eastAsia="Times New Roman" w:hAnsi="inherit" w:cs="Arial"/>
          <w:color w:val="050505"/>
          <w:sz w:val="23"/>
          <w:szCs w:val="23"/>
        </w:rPr>
        <w:t xml:space="preserve"> adjust, or fix in a new or different way. Do over.</w:t>
      </w:r>
    </w:p>
    <w:p w14:paraId="36A0C57C"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Changed, </w:t>
      </w:r>
    </w:p>
    <w:p w14:paraId="50C4E74F"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Reconstituted </w:t>
      </w:r>
    </w:p>
    <w:p w14:paraId="2CEAA38F"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Rectified</w:t>
      </w:r>
    </w:p>
    <w:p w14:paraId="409160F8"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Restructured </w:t>
      </w:r>
    </w:p>
    <w:p w14:paraId="2441D087"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Reestablished </w:t>
      </w:r>
    </w:p>
    <w:p w14:paraId="0BE99AFF"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Regenerated</w:t>
      </w:r>
    </w:p>
    <w:p w14:paraId="1BEBD4D9"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Renewed </w:t>
      </w:r>
    </w:p>
    <w:p w14:paraId="415142C0"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Reboot</w:t>
      </w:r>
    </w:p>
    <w:p w14:paraId="657AA93F"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Restart</w:t>
      </w:r>
    </w:p>
    <w:p w14:paraId="2DBBCC80"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Reorganized</w:t>
      </w:r>
    </w:p>
    <w:p w14:paraId="18A11295"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Revised</w:t>
      </w:r>
    </w:p>
    <w:p w14:paraId="7652ADED"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Reworked</w:t>
      </w:r>
    </w:p>
    <w:p w14:paraId="5CE74818"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Revolutionized</w:t>
      </w:r>
    </w:p>
    <w:p w14:paraId="36F4C669" w14:textId="77777777" w:rsidR="008A3465" w:rsidRDefault="008A3465" w:rsidP="008A3465">
      <w:pPr>
        <w:rPr>
          <w:rFonts w:ascii="inherit" w:eastAsia="Times New Roman" w:hAnsi="inherit" w:cs="Arial"/>
          <w:color w:val="050505"/>
          <w:sz w:val="23"/>
          <w:szCs w:val="23"/>
        </w:rPr>
      </w:pPr>
    </w:p>
    <w:p w14:paraId="2E87DD4C" w14:textId="47FFAF4C" w:rsid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May the Lord manifest this word in your life, family and sphere of influence in Jesus name! </w:t>
      </w:r>
    </w:p>
    <w:p w14:paraId="4268C2A3" w14:textId="77777777" w:rsidR="008A3465" w:rsidRDefault="008A3465" w:rsidP="008A3465">
      <w:pPr>
        <w:rPr>
          <w:rFonts w:ascii="inherit" w:eastAsia="Times New Roman" w:hAnsi="inherit" w:cs="Arial"/>
          <w:color w:val="050505"/>
          <w:sz w:val="23"/>
          <w:szCs w:val="23"/>
        </w:rPr>
      </w:pPr>
    </w:p>
    <w:p w14:paraId="2FC5A93F" w14:textId="2D416FBF"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 xml:space="preserve">Today, leave the Glory of the past and embrace the Glory of the future! </w:t>
      </w:r>
    </w:p>
    <w:p w14:paraId="4CFA9846"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Greater Glory is here! Blessings to you and yours in this New Year and era!</w:t>
      </w:r>
    </w:p>
    <w:p w14:paraId="44B08CB9"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FORWARD! MANTLED! RESURRECTION LIFE! MIRACLES! MIRACLES! MIRACLES! Enter into your Miracle Season!</w:t>
      </w:r>
    </w:p>
    <w:p w14:paraId="404ECAB1" w14:textId="77777777" w:rsidR="008A3465" w:rsidRDefault="008A3465" w:rsidP="008A3465">
      <w:pPr>
        <w:rPr>
          <w:rFonts w:ascii="inherit" w:eastAsia="Times New Roman" w:hAnsi="inherit" w:cs="Arial"/>
          <w:color w:val="050505"/>
          <w:sz w:val="23"/>
          <w:szCs w:val="23"/>
        </w:rPr>
      </w:pPr>
    </w:p>
    <w:p w14:paraId="44136023" w14:textId="1898FDD6"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98BF092" w14:textId="77777777" w:rsidR="008A3465" w:rsidRDefault="008A3465" w:rsidP="008A3465">
      <w:pPr>
        <w:rPr>
          <w:rFonts w:ascii="inherit" w:eastAsia="Times New Roman" w:hAnsi="inherit" w:cs="Arial"/>
          <w:color w:val="050505"/>
          <w:sz w:val="23"/>
          <w:szCs w:val="23"/>
        </w:rPr>
      </w:pPr>
    </w:p>
    <w:p w14:paraId="365BEAC5" w14:textId="0AE9E1E6"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Love Ministries, Inc.</w:t>
      </w:r>
    </w:p>
    <w:p w14:paraId="7F4A490D"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Online Giving:</w:t>
      </w:r>
    </w:p>
    <w:p w14:paraId="5FE16E7B" w14:textId="77777777" w:rsidR="008A3465" w:rsidRPr="008A3465" w:rsidRDefault="008A3465" w:rsidP="008A3465">
      <w:pPr>
        <w:rPr>
          <w:rFonts w:ascii="inherit" w:eastAsia="Times New Roman" w:hAnsi="inherit" w:cs="Arial"/>
          <w:color w:val="050505"/>
          <w:sz w:val="23"/>
          <w:szCs w:val="23"/>
        </w:rPr>
      </w:pPr>
      <w:hyperlink r:id="rId5" w:tgtFrame="_blank" w:history="1">
        <w:r w:rsidRPr="008A3465">
          <w:rPr>
            <w:rFonts w:ascii="inherit" w:eastAsia="Times New Roman" w:hAnsi="inherit" w:cs="Arial"/>
            <w:color w:val="0000FF"/>
            <w:sz w:val="23"/>
            <w:szCs w:val="23"/>
            <w:u w:val="single"/>
            <w:bdr w:val="none" w:sz="0" w:space="0" w:color="auto" w:frame="1"/>
          </w:rPr>
          <w:t>loveministrieslive.com</w:t>
        </w:r>
      </w:hyperlink>
    </w:p>
    <w:p w14:paraId="66586123"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By Mail: Love Ministries, Inc.</w:t>
      </w:r>
    </w:p>
    <w:p w14:paraId="6793709A"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P.O. Box 8097</w:t>
      </w:r>
    </w:p>
    <w:p w14:paraId="1E53AB93" w14:textId="77777777" w:rsidR="008A3465" w:rsidRPr="008A3465" w:rsidRDefault="008A3465" w:rsidP="008A3465">
      <w:pPr>
        <w:rPr>
          <w:rFonts w:ascii="inherit" w:eastAsia="Times New Roman" w:hAnsi="inherit" w:cs="Arial"/>
          <w:color w:val="050505"/>
          <w:sz w:val="23"/>
          <w:szCs w:val="23"/>
        </w:rPr>
      </w:pPr>
      <w:r w:rsidRPr="008A3465">
        <w:rPr>
          <w:rFonts w:ascii="inherit" w:eastAsia="Times New Roman" w:hAnsi="inherit" w:cs="Arial"/>
          <w:color w:val="050505"/>
          <w:sz w:val="23"/>
          <w:szCs w:val="23"/>
        </w:rPr>
        <w:t>Laurel, MS 39441</w:t>
      </w:r>
    </w:p>
    <w:p w14:paraId="3BA85246" w14:textId="77777777" w:rsidR="00E20680" w:rsidRDefault="008A346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65"/>
    <w:rsid w:val="001F13FF"/>
    <w:rsid w:val="008A3465"/>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126B8"/>
  <w14:defaultImageDpi w14:val="32767"/>
  <w15:chartTrackingRefBased/>
  <w15:docId w15:val="{4AC26259-FD00-EF4B-BFB3-60E41FF3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98429">
      <w:bodyDiv w:val="1"/>
      <w:marLeft w:val="0"/>
      <w:marRight w:val="0"/>
      <w:marTop w:val="0"/>
      <w:marBottom w:val="0"/>
      <w:divBdr>
        <w:top w:val="none" w:sz="0" w:space="0" w:color="auto"/>
        <w:left w:val="none" w:sz="0" w:space="0" w:color="auto"/>
        <w:bottom w:val="none" w:sz="0" w:space="0" w:color="auto"/>
        <w:right w:val="none" w:sz="0" w:space="0" w:color="auto"/>
      </w:divBdr>
      <w:divsChild>
        <w:div w:id="510950951">
          <w:marLeft w:val="0"/>
          <w:marRight w:val="0"/>
          <w:marTop w:val="0"/>
          <w:marBottom w:val="0"/>
          <w:divBdr>
            <w:top w:val="none" w:sz="0" w:space="0" w:color="auto"/>
            <w:left w:val="none" w:sz="0" w:space="0" w:color="auto"/>
            <w:bottom w:val="none" w:sz="0" w:space="0" w:color="auto"/>
            <w:right w:val="none" w:sz="0" w:space="0" w:color="auto"/>
          </w:divBdr>
        </w:div>
        <w:div w:id="1464614327">
          <w:marLeft w:val="0"/>
          <w:marRight w:val="0"/>
          <w:marTop w:val="0"/>
          <w:marBottom w:val="0"/>
          <w:divBdr>
            <w:top w:val="none" w:sz="0" w:space="0" w:color="auto"/>
            <w:left w:val="none" w:sz="0" w:space="0" w:color="auto"/>
            <w:bottom w:val="none" w:sz="0" w:space="0" w:color="auto"/>
            <w:right w:val="none" w:sz="0" w:space="0" w:color="auto"/>
          </w:divBdr>
        </w:div>
        <w:div w:id="783574919">
          <w:marLeft w:val="0"/>
          <w:marRight w:val="0"/>
          <w:marTop w:val="0"/>
          <w:marBottom w:val="0"/>
          <w:divBdr>
            <w:top w:val="none" w:sz="0" w:space="0" w:color="auto"/>
            <w:left w:val="none" w:sz="0" w:space="0" w:color="auto"/>
            <w:bottom w:val="none" w:sz="0" w:space="0" w:color="auto"/>
            <w:right w:val="none" w:sz="0" w:space="0" w:color="auto"/>
          </w:divBdr>
        </w:div>
        <w:div w:id="1539319193">
          <w:marLeft w:val="0"/>
          <w:marRight w:val="0"/>
          <w:marTop w:val="0"/>
          <w:marBottom w:val="0"/>
          <w:divBdr>
            <w:top w:val="none" w:sz="0" w:space="0" w:color="auto"/>
            <w:left w:val="none" w:sz="0" w:space="0" w:color="auto"/>
            <w:bottom w:val="none" w:sz="0" w:space="0" w:color="auto"/>
            <w:right w:val="none" w:sz="0" w:space="0" w:color="auto"/>
          </w:divBdr>
        </w:div>
        <w:div w:id="1331373569">
          <w:marLeft w:val="0"/>
          <w:marRight w:val="0"/>
          <w:marTop w:val="120"/>
          <w:marBottom w:val="0"/>
          <w:divBdr>
            <w:top w:val="none" w:sz="0" w:space="0" w:color="auto"/>
            <w:left w:val="none" w:sz="0" w:space="0" w:color="auto"/>
            <w:bottom w:val="none" w:sz="0" w:space="0" w:color="auto"/>
            <w:right w:val="none" w:sz="0" w:space="0" w:color="auto"/>
          </w:divBdr>
          <w:divsChild>
            <w:div w:id="1638753009">
              <w:marLeft w:val="0"/>
              <w:marRight w:val="0"/>
              <w:marTop w:val="0"/>
              <w:marBottom w:val="0"/>
              <w:divBdr>
                <w:top w:val="none" w:sz="0" w:space="0" w:color="auto"/>
                <w:left w:val="none" w:sz="0" w:space="0" w:color="auto"/>
                <w:bottom w:val="none" w:sz="0" w:space="0" w:color="auto"/>
                <w:right w:val="none" w:sz="0" w:space="0" w:color="auto"/>
              </w:divBdr>
            </w:div>
          </w:divsChild>
        </w:div>
        <w:div w:id="928999874">
          <w:marLeft w:val="0"/>
          <w:marRight w:val="0"/>
          <w:marTop w:val="120"/>
          <w:marBottom w:val="0"/>
          <w:divBdr>
            <w:top w:val="none" w:sz="0" w:space="0" w:color="auto"/>
            <w:left w:val="none" w:sz="0" w:space="0" w:color="auto"/>
            <w:bottom w:val="none" w:sz="0" w:space="0" w:color="auto"/>
            <w:right w:val="none" w:sz="0" w:space="0" w:color="auto"/>
          </w:divBdr>
          <w:divsChild>
            <w:div w:id="2026445834">
              <w:marLeft w:val="0"/>
              <w:marRight w:val="0"/>
              <w:marTop w:val="0"/>
              <w:marBottom w:val="0"/>
              <w:divBdr>
                <w:top w:val="none" w:sz="0" w:space="0" w:color="auto"/>
                <w:left w:val="none" w:sz="0" w:space="0" w:color="auto"/>
                <w:bottom w:val="none" w:sz="0" w:space="0" w:color="auto"/>
                <w:right w:val="none" w:sz="0" w:space="0" w:color="auto"/>
              </w:divBdr>
            </w:div>
          </w:divsChild>
        </w:div>
        <w:div w:id="1492331700">
          <w:marLeft w:val="0"/>
          <w:marRight w:val="0"/>
          <w:marTop w:val="120"/>
          <w:marBottom w:val="0"/>
          <w:divBdr>
            <w:top w:val="none" w:sz="0" w:space="0" w:color="auto"/>
            <w:left w:val="none" w:sz="0" w:space="0" w:color="auto"/>
            <w:bottom w:val="none" w:sz="0" w:space="0" w:color="auto"/>
            <w:right w:val="none" w:sz="0" w:space="0" w:color="auto"/>
          </w:divBdr>
          <w:divsChild>
            <w:div w:id="1848443044">
              <w:marLeft w:val="0"/>
              <w:marRight w:val="0"/>
              <w:marTop w:val="0"/>
              <w:marBottom w:val="0"/>
              <w:divBdr>
                <w:top w:val="none" w:sz="0" w:space="0" w:color="auto"/>
                <w:left w:val="none" w:sz="0" w:space="0" w:color="auto"/>
                <w:bottom w:val="none" w:sz="0" w:space="0" w:color="auto"/>
                <w:right w:val="none" w:sz="0" w:space="0" w:color="auto"/>
              </w:divBdr>
            </w:div>
            <w:div w:id="655259982">
              <w:marLeft w:val="0"/>
              <w:marRight w:val="0"/>
              <w:marTop w:val="0"/>
              <w:marBottom w:val="0"/>
              <w:divBdr>
                <w:top w:val="none" w:sz="0" w:space="0" w:color="auto"/>
                <w:left w:val="none" w:sz="0" w:space="0" w:color="auto"/>
                <w:bottom w:val="none" w:sz="0" w:space="0" w:color="auto"/>
                <w:right w:val="none" w:sz="0" w:space="0" w:color="auto"/>
              </w:divBdr>
            </w:div>
          </w:divsChild>
        </w:div>
        <w:div w:id="1645503666">
          <w:marLeft w:val="0"/>
          <w:marRight w:val="0"/>
          <w:marTop w:val="120"/>
          <w:marBottom w:val="0"/>
          <w:divBdr>
            <w:top w:val="none" w:sz="0" w:space="0" w:color="auto"/>
            <w:left w:val="none" w:sz="0" w:space="0" w:color="auto"/>
            <w:bottom w:val="none" w:sz="0" w:space="0" w:color="auto"/>
            <w:right w:val="none" w:sz="0" w:space="0" w:color="auto"/>
          </w:divBdr>
          <w:divsChild>
            <w:div w:id="266667578">
              <w:marLeft w:val="0"/>
              <w:marRight w:val="0"/>
              <w:marTop w:val="0"/>
              <w:marBottom w:val="0"/>
              <w:divBdr>
                <w:top w:val="none" w:sz="0" w:space="0" w:color="auto"/>
                <w:left w:val="none" w:sz="0" w:space="0" w:color="auto"/>
                <w:bottom w:val="none" w:sz="0" w:space="0" w:color="auto"/>
                <w:right w:val="none" w:sz="0" w:space="0" w:color="auto"/>
              </w:divBdr>
            </w:div>
          </w:divsChild>
        </w:div>
        <w:div w:id="1253129929">
          <w:marLeft w:val="0"/>
          <w:marRight w:val="0"/>
          <w:marTop w:val="120"/>
          <w:marBottom w:val="0"/>
          <w:divBdr>
            <w:top w:val="none" w:sz="0" w:space="0" w:color="auto"/>
            <w:left w:val="none" w:sz="0" w:space="0" w:color="auto"/>
            <w:bottom w:val="none" w:sz="0" w:space="0" w:color="auto"/>
            <w:right w:val="none" w:sz="0" w:space="0" w:color="auto"/>
          </w:divBdr>
          <w:divsChild>
            <w:div w:id="826899620">
              <w:marLeft w:val="0"/>
              <w:marRight w:val="0"/>
              <w:marTop w:val="0"/>
              <w:marBottom w:val="0"/>
              <w:divBdr>
                <w:top w:val="none" w:sz="0" w:space="0" w:color="auto"/>
                <w:left w:val="none" w:sz="0" w:space="0" w:color="auto"/>
                <w:bottom w:val="none" w:sz="0" w:space="0" w:color="auto"/>
                <w:right w:val="none" w:sz="0" w:space="0" w:color="auto"/>
              </w:divBdr>
            </w:div>
          </w:divsChild>
        </w:div>
        <w:div w:id="1907764706">
          <w:marLeft w:val="0"/>
          <w:marRight w:val="0"/>
          <w:marTop w:val="120"/>
          <w:marBottom w:val="0"/>
          <w:divBdr>
            <w:top w:val="none" w:sz="0" w:space="0" w:color="auto"/>
            <w:left w:val="none" w:sz="0" w:space="0" w:color="auto"/>
            <w:bottom w:val="none" w:sz="0" w:space="0" w:color="auto"/>
            <w:right w:val="none" w:sz="0" w:space="0" w:color="auto"/>
          </w:divBdr>
          <w:divsChild>
            <w:div w:id="928004356">
              <w:marLeft w:val="0"/>
              <w:marRight w:val="0"/>
              <w:marTop w:val="0"/>
              <w:marBottom w:val="0"/>
              <w:divBdr>
                <w:top w:val="none" w:sz="0" w:space="0" w:color="auto"/>
                <w:left w:val="none" w:sz="0" w:space="0" w:color="auto"/>
                <w:bottom w:val="none" w:sz="0" w:space="0" w:color="auto"/>
                <w:right w:val="none" w:sz="0" w:space="0" w:color="auto"/>
              </w:divBdr>
            </w:div>
          </w:divsChild>
        </w:div>
        <w:div w:id="252051823">
          <w:marLeft w:val="0"/>
          <w:marRight w:val="0"/>
          <w:marTop w:val="120"/>
          <w:marBottom w:val="0"/>
          <w:divBdr>
            <w:top w:val="none" w:sz="0" w:space="0" w:color="auto"/>
            <w:left w:val="none" w:sz="0" w:space="0" w:color="auto"/>
            <w:bottom w:val="none" w:sz="0" w:space="0" w:color="auto"/>
            <w:right w:val="none" w:sz="0" w:space="0" w:color="auto"/>
          </w:divBdr>
          <w:divsChild>
            <w:div w:id="1252853320">
              <w:marLeft w:val="0"/>
              <w:marRight w:val="0"/>
              <w:marTop w:val="0"/>
              <w:marBottom w:val="0"/>
              <w:divBdr>
                <w:top w:val="none" w:sz="0" w:space="0" w:color="auto"/>
                <w:left w:val="none" w:sz="0" w:space="0" w:color="auto"/>
                <w:bottom w:val="none" w:sz="0" w:space="0" w:color="auto"/>
                <w:right w:val="none" w:sz="0" w:space="0" w:color="auto"/>
              </w:divBdr>
            </w:div>
          </w:divsChild>
        </w:div>
        <w:div w:id="594830206">
          <w:marLeft w:val="0"/>
          <w:marRight w:val="0"/>
          <w:marTop w:val="120"/>
          <w:marBottom w:val="0"/>
          <w:divBdr>
            <w:top w:val="none" w:sz="0" w:space="0" w:color="auto"/>
            <w:left w:val="none" w:sz="0" w:space="0" w:color="auto"/>
            <w:bottom w:val="none" w:sz="0" w:space="0" w:color="auto"/>
            <w:right w:val="none" w:sz="0" w:space="0" w:color="auto"/>
          </w:divBdr>
          <w:divsChild>
            <w:div w:id="2145806346">
              <w:marLeft w:val="0"/>
              <w:marRight w:val="0"/>
              <w:marTop w:val="0"/>
              <w:marBottom w:val="0"/>
              <w:divBdr>
                <w:top w:val="none" w:sz="0" w:space="0" w:color="auto"/>
                <w:left w:val="none" w:sz="0" w:space="0" w:color="auto"/>
                <w:bottom w:val="none" w:sz="0" w:space="0" w:color="auto"/>
                <w:right w:val="none" w:sz="0" w:space="0" w:color="auto"/>
              </w:divBdr>
            </w:div>
            <w:div w:id="2067486050">
              <w:marLeft w:val="0"/>
              <w:marRight w:val="0"/>
              <w:marTop w:val="0"/>
              <w:marBottom w:val="0"/>
              <w:divBdr>
                <w:top w:val="none" w:sz="0" w:space="0" w:color="auto"/>
                <w:left w:val="none" w:sz="0" w:space="0" w:color="auto"/>
                <w:bottom w:val="none" w:sz="0" w:space="0" w:color="auto"/>
                <w:right w:val="none" w:sz="0" w:space="0" w:color="auto"/>
              </w:divBdr>
            </w:div>
            <w:div w:id="811748348">
              <w:marLeft w:val="0"/>
              <w:marRight w:val="0"/>
              <w:marTop w:val="0"/>
              <w:marBottom w:val="0"/>
              <w:divBdr>
                <w:top w:val="none" w:sz="0" w:space="0" w:color="auto"/>
                <w:left w:val="none" w:sz="0" w:space="0" w:color="auto"/>
                <w:bottom w:val="none" w:sz="0" w:space="0" w:color="auto"/>
                <w:right w:val="none" w:sz="0" w:space="0" w:color="auto"/>
              </w:divBdr>
            </w:div>
          </w:divsChild>
        </w:div>
        <w:div w:id="16545044">
          <w:marLeft w:val="0"/>
          <w:marRight w:val="0"/>
          <w:marTop w:val="120"/>
          <w:marBottom w:val="0"/>
          <w:divBdr>
            <w:top w:val="none" w:sz="0" w:space="0" w:color="auto"/>
            <w:left w:val="none" w:sz="0" w:space="0" w:color="auto"/>
            <w:bottom w:val="none" w:sz="0" w:space="0" w:color="auto"/>
            <w:right w:val="none" w:sz="0" w:space="0" w:color="auto"/>
          </w:divBdr>
          <w:divsChild>
            <w:div w:id="96756326">
              <w:marLeft w:val="0"/>
              <w:marRight w:val="0"/>
              <w:marTop w:val="0"/>
              <w:marBottom w:val="0"/>
              <w:divBdr>
                <w:top w:val="none" w:sz="0" w:space="0" w:color="auto"/>
                <w:left w:val="none" w:sz="0" w:space="0" w:color="auto"/>
                <w:bottom w:val="none" w:sz="0" w:space="0" w:color="auto"/>
                <w:right w:val="none" w:sz="0" w:space="0" w:color="auto"/>
              </w:divBdr>
            </w:div>
          </w:divsChild>
        </w:div>
        <w:div w:id="2002350642">
          <w:marLeft w:val="0"/>
          <w:marRight w:val="0"/>
          <w:marTop w:val="120"/>
          <w:marBottom w:val="0"/>
          <w:divBdr>
            <w:top w:val="none" w:sz="0" w:space="0" w:color="auto"/>
            <w:left w:val="none" w:sz="0" w:space="0" w:color="auto"/>
            <w:bottom w:val="none" w:sz="0" w:space="0" w:color="auto"/>
            <w:right w:val="none" w:sz="0" w:space="0" w:color="auto"/>
          </w:divBdr>
          <w:divsChild>
            <w:div w:id="646781140">
              <w:marLeft w:val="0"/>
              <w:marRight w:val="0"/>
              <w:marTop w:val="0"/>
              <w:marBottom w:val="0"/>
              <w:divBdr>
                <w:top w:val="none" w:sz="0" w:space="0" w:color="auto"/>
                <w:left w:val="none" w:sz="0" w:space="0" w:color="auto"/>
                <w:bottom w:val="none" w:sz="0" w:space="0" w:color="auto"/>
                <w:right w:val="none" w:sz="0" w:space="0" w:color="auto"/>
              </w:divBdr>
            </w:div>
            <w:div w:id="108352834">
              <w:marLeft w:val="0"/>
              <w:marRight w:val="0"/>
              <w:marTop w:val="0"/>
              <w:marBottom w:val="0"/>
              <w:divBdr>
                <w:top w:val="none" w:sz="0" w:space="0" w:color="auto"/>
                <w:left w:val="none" w:sz="0" w:space="0" w:color="auto"/>
                <w:bottom w:val="none" w:sz="0" w:space="0" w:color="auto"/>
                <w:right w:val="none" w:sz="0" w:space="0" w:color="auto"/>
              </w:divBdr>
            </w:div>
          </w:divsChild>
        </w:div>
        <w:div w:id="1174107704">
          <w:marLeft w:val="0"/>
          <w:marRight w:val="0"/>
          <w:marTop w:val="120"/>
          <w:marBottom w:val="0"/>
          <w:divBdr>
            <w:top w:val="none" w:sz="0" w:space="0" w:color="auto"/>
            <w:left w:val="none" w:sz="0" w:space="0" w:color="auto"/>
            <w:bottom w:val="none" w:sz="0" w:space="0" w:color="auto"/>
            <w:right w:val="none" w:sz="0" w:space="0" w:color="auto"/>
          </w:divBdr>
          <w:divsChild>
            <w:div w:id="314526513">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196965047">
              <w:marLeft w:val="0"/>
              <w:marRight w:val="0"/>
              <w:marTop w:val="0"/>
              <w:marBottom w:val="0"/>
              <w:divBdr>
                <w:top w:val="none" w:sz="0" w:space="0" w:color="auto"/>
                <w:left w:val="none" w:sz="0" w:space="0" w:color="auto"/>
                <w:bottom w:val="none" w:sz="0" w:space="0" w:color="auto"/>
                <w:right w:val="none" w:sz="0" w:space="0" w:color="auto"/>
              </w:divBdr>
            </w:div>
            <w:div w:id="1440837415">
              <w:marLeft w:val="0"/>
              <w:marRight w:val="0"/>
              <w:marTop w:val="0"/>
              <w:marBottom w:val="0"/>
              <w:divBdr>
                <w:top w:val="none" w:sz="0" w:space="0" w:color="auto"/>
                <w:left w:val="none" w:sz="0" w:space="0" w:color="auto"/>
                <w:bottom w:val="none" w:sz="0" w:space="0" w:color="auto"/>
                <w:right w:val="none" w:sz="0" w:space="0" w:color="auto"/>
              </w:divBdr>
            </w:div>
          </w:divsChild>
        </w:div>
        <w:div w:id="1310284575">
          <w:marLeft w:val="0"/>
          <w:marRight w:val="0"/>
          <w:marTop w:val="120"/>
          <w:marBottom w:val="0"/>
          <w:divBdr>
            <w:top w:val="none" w:sz="0" w:space="0" w:color="auto"/>
            <w:left w:val="none" w:sz="0" w:space="0" w:color="auto"/>
            <w:bottom w:val="none" w:sz="0" w:space="0" w:color="auto"/>
            <w:right w:val="none" w:sz="0" w:space="0" w:color="auto"/>
          </w:divBdr>
          <w:divsChild>
            <w:div w:id="1567062979">
              <w:marLeft w:val="0"/>
              <w:marRight w:val="0"/>
              <w:marTop w:val="0"/>
              <w:marBottom w:val="0"/>
              <w:divBdr>
                <w:top w:val="none" w:sz="0" w:space="0" w:color="auto"/>
                <w:left w:val="none" w:sz="0" w:space="0" w:color="auto"/>
                <w:bottom w:val="none" w:sz="0" w:space="0" w:color="auto"/>
                <w:right w:val="none" w:sz="0" w:space="0" w:color="auto"/>
              </w:divBdr>
            </w:div>
            <w:div w:id="31540124">
              <w:marLeft w:val="0"/>
              <w:marRight w:val="0"/>
              <w:marTop w:val="0"/>
              <w:marBottom w:val="0"/>
              <w:divBdr>
                <w:top w:val="none" w:sz="0" w:space="0" w:color="auto"/>
                <w:left w:val="none" w:sz="0" w:space="0" w:color="auto"/>
                <w:bottom w:val="none" w:sz="0" w:space="0" w:color="auto"/>
                <w:right w:val="none" w:sz="0" w:space="0" w:color="auto"/>
              </w:divBdr>
            </w:div>
          </w:divsChild>
        </w:div>
        <w:div w:id="1953050849">
          <w:marLeft w:val="0"/>
          <w:marRight w:val="0"/>
          <w:marTop w:val="120"/>
          <w:marBottom w:val="0"/>
          <w:divBdr>
            <w:top w:val="none" w:sz="0" w:space="0" w:color="auto"/>
            <w:left w:val="none" w:sz="0" w:space="0" w:color="auto"/>
            <w:bottom w:val="none" w:sz="0" w:space="0" w:color="auto"/>
            <w:right w:val="none" w:sz="0" w:space="0" w:color="auto"/>
          </w:divBdr>
          <w:divsChild>
            <w:div w:id="1312640288">
              <w:marLeft w:val="0"/>
              <w:marRight w:val="0"/>
              <w:marTop w:val="0"/>
              <w:marBottom w:val="0"/>
              <w:divBdr>
                <w:top w:val="none" w:sz="0" w:space="0" w:color="auto"/>
                <w:left w:val="none" w:sz="0" w:space="0" w:color="auto"/>
                <w:bottom w:val="none" w:sz="0" w:space="0" w:color="auto"/>
                <w:right w:val="none" w:sz="0" w:space="0" w:color="auto"/>
              </w:divBdr>
            </w:div>
            <w:div w:id="1763377715">
              <w:marLeft w:val="0"/>
              <w:marRight w:val="0"/>
              <w:marTop w:val="0"/>
              <w:marBottom w:val="0"/>
              <w:divBdr>
                <w:top w:val="none" w:sz="0" w:space="0" w:color="auto"/>
                <w:left w:val="none" w:sz="0" w:space="0" w:color="auto"/>
                <w:bottom w:val="none" w:sz="0" w:space="0" w:color="auto"/>
                <w:right w:val="none" w:sz="0" w:space="0" w:color="auto"/>
              </w:divBdr>
            </w:div>
          </w:divsChild>
        </w:div>
        <w:div w:id="877205667">
          <w:marLeft w:val="0"/>
          <w:marRight w:val="0"/>
          <w:marTop w:val="120"/>
          <w:marBottom w:val="0"/>
          <w:divBdr>
            <w:top w:val="none" w:sz="0" w:space="0" w:color="auto"/>
            <w:left w:val="none" w:sz="0" w:space="0" w:color="auto"/>
            <w:bottom w:val="none" w:sz="0" w:space="0" w:color="auto"/>
            <w:right w:val="none" w:sz="0" w:space="0" w:color="auto"/>
          </w:divBdr>
          <w:divsChild>
            <w:div w:id="920673793">
              <w:marLeft w:val="0"/>
              <w:marRight w:val="0"/>
              <w:marTop w:val="0"/>
              <w:marBottom w:val="0"/>
              <w:divBdr>
                <w:top w:val="none" w:sz="0" w:space="0" w:color="auto"/>
                <w:left w:val="none" w:sz="0" w:space="0" w:color="auto"/>
                <w:bottom w:val="none" w:sz="0" w:space="0" w:color="auto"/>
                <w:right w:val="none" w:sz="0" w:space="0" w:color="auto"/>
              </w:divBdr>
            </w:div>
            <w:div w:id="1907256976">
              <w:marLeft w:val="0"/>
              <w:marRight w:val="0"/>
              <w:marTop w:val="0"/>
              <w:marBottom w:val="0"/>
              <w:divBdr>
                <w:top w:val="none" w:sz="0" w:space="0" w:color="auto"/>
                <w:left w:val="none" w:sz="0" w:space="0" w:color="auto"/>
                <w:bottom w:val="none" w:sz="0" w:space="0" w:color="auto"/>
                <w:right w:val="none" w:sz="0" w:space="0" w:color="auto"/>
              </w:divBdr>
            </w:div>
          </w:divsChild>
        </w:div>
        <w:div w:id="136145741">
          <w:marLeft w:val="0"/>
          <w:marRight w:val="0"/>
          <w:marTop w:val="120"/>
          <w:marBottom w:val="0"/>
          <w:divBdr>
            <w:top w:val="none" w:sz="0" w:space="0" w:color="auto"/>
            <w:left w:val="none" w:sz="0" w:space="0" w:color="auto"/>
            <w:bottom w:val="none" w:sz="0" w:space="0" w:color="auto"/>
            <w:right w:val="none" w:sz="0" w:space="0" w:color="auto"/>
          </w:divBdr>
          <w:divsChild>
            <w:div w:id="1054624346">
              <w:marLeft w:val="0"/>
              <w:marRight w:val="0"/>
              <w:marTop w:val="0"/>
              <w:marBottom w:val="0"/>
              <w:divBdr>
                <w:top w:val="none" w:sz="0" w:space="0" w:color="auto"/>
                <w:left w:val="none" w:sz="0" w:space="0" w:color="auto"/>
                <w:bottom w:val="none" w:sz="0" w:space="0" w:color="auto"/>
                <w:right w:val="none" w:sz="0" w:space="0" w:color="auto"/>
              </w:divBdr>
            </w:div>
          </w:divsChild>
        </w:div>
        <w:div w:id="1828092580">
          <w:marLeft w:val="0"/>
          <w:marRight w:val="0"/>
          <w:marTop w:val="120"/>
          <w:marBottom w:val="0"/>
          <w:divBdr>
            <w:top w:val="none" w:sz="0" w:space="0" w:color="auto"/>
            <w:left w:val="none" w:sz="0" w:space="0" w:color="auto"/>
            <w:bottom w:val="none" w:sz="0" w:space="0" w:color="auto"/>
            <w:right w:val="none" w:sz="0" w:space="0" w:color="auto"/>
          </w:divBdr>
          <w:divsChild>
            <w:div w:id="112597803">
              <w:marLeft w:val="0"/>
              <w:marRight w:val="0"/>
              <w:marTop w:val="0"/>
              <w:marBottom w:val="0"/>
              <w:divBdr>
                <w:top w:val="none" w:sz="0" w:space="0" w:color="auto"/>
                <w:left w:val="none" w:sz="0" w:space="0" w:color="auto"/>
                <w:bottom w:val="none" w:sz="0" w:space="0" w:color="auto"/>
                <w:right w:val="none" w:sz="0" w:space="0" w:color="auto"/>
              </w:divBdr>
            </w:div>
            <w:div w:id="1353798125">
              <w:marLeft w:val="0"/>
              <w:marRight w:val="0"/>
              <w:marTop w:val="0"/>
              <w:marBottom w:val="0"/>
              <w:divBdr>
                <w:top w:val="none" w:sz="0" w:space="0" w:color="auto"/>
                <w:left w:val="none" w:sz="0" w:space="0" w:color="auto"/>
                <w:bottom w:val="none" w:sz="0" w:space="0" w:color="auto"/>
                <w:right w:val="none" w:sz="0" w:space="0" w:color="auto"/>
              </w:divBdr>
            </w:div>
            <w:div w:id="554656977">
              <w:marLeft w:val="0"/>
              <w:marRight w:val="0"/>
              <w:marTop w:val="0"/>
              <w:marBottom w:val="0"/>
              <w:divBdr>
                <w:top w:val="none" w:sz="0" w:space="0" w:color="auto"/>
                <w:left w:val="none" w:sz="0" w:space="0" w:color="auto"/>
                <w:bottom w:val="none" w:sz="0" w:space="0" w:color="auto"/>
                <w:right w:val="none" w:sz="0" w:space="0" w:color="auto"/>
              </w:divBdr>
            </w:div>
            <w:div w:id="1177499896">
              <w:marLeft w:val="0"/>
              <w:marRight w:val="0"/>
              <w:marTop w:val="0"/>
              <w:marBottom w:val="0"/>
              <w:divBdr>
                <w:top w:val="none" w:sz="0" w:space="0" w:color="auto"/>
                <w:left w:val="none" w:sz="0" w:space="0" w:color="auto"/>
                <w:bottom w:val="none" w:sz="0" w:space="0" w:color="auto"/>
                <w:right w:val="none" w:sz="0" w:space="0" w:color="auto"/>
              </w:divBdr>
            </w:div>
            <w:div w:id="700322878">
              <w:marLeft w:val="0"/>
              <w:marRight w:val="0"/>
              <w:marTop w:val="0"/>
              <w:marBottom w:val="0"/>
              <w:divBdr>
                <w:top w:val="none" w:sz="0" w:space="0" w:color="auto"/>
                <w:left w:val="none" w:sz="0" w:space="0" w:color="auto"/>
                <w:bottom w:val="none" w:sz="0" w:space="0" w:color="auto"/>
                <w:right w:val="none" w:sz="0" w:space="0" w:color="auto"/>
              </w:divBdr>
            </w:div>
            <w:div w:id="652872384">
              <w:marLeft w:val="0"/>
              <w:marRight w:val="0"/>
              <w:marTop w:val="0"/>
              <w:marBottom w:val="0"/>
              <w:divBdr>
                <w:top w:val="none" w:sz="0" w:space="0" w:color="auto"/>
                <w:left w:val="none" w:sz="0" w:space="0" w:color="auto"/>
                <w:bottom w:val="none" w:sz="0" w:space="0" w:color="auto"/>
                <w:right w:val="none" w:sz="0" w:space="0" w:color="auto"/>
              </w:divBdr>
            </w:div>
            <w:div w:id="2123452539">
              <w:marLeft w:val="0"/>
              <w:marRight w:val="0"/>
              <w:marTop w:val="0"/>
              <w:marBottom w:val="0"/>
              <w:divBdr>
                <w:top w:val="none" w:sz="0" w:space="0" w:color="auto"/>
                <w:left w:val="none" w:sz="0" w:space="0" w:color="auto"/>
                <w:bottom w:val="none" w:sz="0" w:space="0" w:color="auto"/>
                <w:right w:val="none" w:sz="0" w:space="0" w:color="auto"/>
              </w:divBdr>
            </w:div>
            <w:div w:id="813564127">
              <w:marLeft w:val="0"/>
              <w:marRight w:val="0"/>
              <w:marTop w:val="0"/>
              <w:marBottom w:val="0"/>
              <w:divBdr>
                <w:top w:val="none" w:sz="0" w:space="0" w:color="auto"/>
                <w:left w:val="none" w:sz="0" w:space="0" w:color="auto"/>
                <w:bottom w:val="none" w:sz="0" w:space="0" w:color="auto"/>
                <w:right w:val="none" w:sz="0" w:space="0" w:color="auto"/>
              </w:divBdr>
            </w:div>
            <w:div w:id="1645694878">
              <w:marLeft w:val="0"/>
              <w:marRight w:val="0"/>
              <w:marTop w:val="0"/>
              <w:marBottom w:val="0"/>
              <w:divBdr>
                <w:top w:val="none" w:sz="0" w:space="0" w:color="auto"/>
                <w:left w:val="none" w:sz="0" w:space="0" w:color="auto"/>
                <w:bottom w:val="none" w:sz="0" w:space="0" w:color="auto"/>
                <w:right w:val="none" w:sz="0" w:space="0" w:color="auto"/>
              </w:divBdr>
            </w:div>
            <w:div w:id="81068715">
              <w:marLeft w:val="0"/>
              <w:marRight w:val="0"/>
              <w:marTop w:val="0"/>
              <w:marBottom w:val="0"/>
              <w:divBdr>
                <w:top w:val="none" w:sz="0" w:space="0" w:color="auto"/>
                <w:left w:val="none" w:sz="0" w:space="0" w:color="auto"/>
                <w:bottom w:val="none" w:sz="0" w:space="0" w:color="auto"/>
                <w:right w:val="none" w:sz="0" w:space="0" w:color="auto"/>
              </w:divBdr>
            </w:div>
            <w:div w:id="1821922048">
              <w:marLeft w:val="0"/>
              <w:marRight w:val="0"/>
              <w:marTop w:val="0"/>
              <w:marBottom w:val="0"/>
              <w:divBdr>
                <w:top w:val="none" w:sz="0" w:space="0" w:color="auto"/>
                <w:left w:val="none" w:sz="0" w:space="0" w:color="auto"/>
                <w:bottom w:val="none" w:sz="0" w:space="0" w:color="auto"/>
                <w:right w:val="none" w:sz="0" w:space="0" w:color="auto"/>
              </w:divBdr>
            </w:div>
            <w:div w:id="883643066">
              <w:marLeft w:val="0"/>
              <w:marRight w:val="0"/>
              <w:marTop w:val="0"/>
              <w:marBottom w:val="0"/>
              <w:divBdr>
                <w:top w:val="none" w:sz="0" w:space="0" w:color="auto"/>
                <w:left w:val="none" w:sz="0" w:space="0" w:color="auto"/>
                <w:bottom w:val="none" w:sz="0" w:space="0" w:color="auto"/>
                <w:right w:val="none" w:sz="0" w:space="0" w:color="auto"/>
              </w:divBdr>
            </w:div>
            <w:div w:id="1185556384">
              <w:marLeft w:val="0"/>
              <w:marRight w:val="0"/>
              <w:marTop w:val="0"/>
              <w:marBottom w:val="0"/>
              <w:divBdr>
                <w:top w:val="none" w:sz="0" w:space="0" w:color="auto"/>
                <w:left w:val="none" w:sz="0" w:space="0" w:color="auto"/>
                <w:bottom w:val="none" w:sz="0" w:space="0" w:color="auto"/>
                <w:right w:val="none" w:sz="0" w:space="0" w:color="auto"/>
              </w:divBdr>
            </w:div>
            <w:div w:id="761951807">
              <w:marLeft w:val="0"/>
              <w:marRight w:val="0"/>
              <w:marTop w:val="0"/>
              <w:marBottom w:val="0"/>
              <w:divBdr>
                <w:top w:val="none" w:sz="0" w:space="0" w:color="auto"/>
                <w:left w:val="none" w:sz="0" w:space="0" w:color="auto"/>
                <w:bottom w:val="none" w:sz="0" w:space="0" w:color="auto"/>
                <w:right w:val="none" w:sz="0" w:space="0" w:color="auto"/>
              </w:divBdr>
            </w:div>
            <w:div w:id="1869104569">
              <w:marLeft w:val="0"/>
              <w:marRight w:val="0"/>
              <w:marTop w:val="0"/>
              <w:marBottom w:val="0"/>
              <w:divBdr>
                <w:top w:val="none" w:sz="0" w:space="0" w:color="auto"/>
                <w:left w:val="none" w:sz="0" w:space="0" w:color="auto"/>
                <w:bottom w:val="none" w:sz="0" w:space="0" w:color="auto"/>
                <w:right w:val="none" w:sz="0" w:space="0" w:color="auto"/>
              </w:divBdr>
            </w:div>
            <w:div w:id="1702130152">
              <w:marLeft w:val="0"/>
              <w:marRight w:val="0"/>
              <w:marTop w:val="0"/>
              <w:marBottom w:val="0"/>
              <w:divBdr>
                <w:top w:val="none" w:sz="0" w:space="0" w:color="auto"/>
                <w:left w:val="none" w:sz="0" w:space="0" w:color="auto"/>
                <w:bottom w:val="none" w:sz="0" w:space="0" w:color="auto"/>
                <w:right w:val="none" w:sz="0" w:space="0" w:color="auto"/>
              </w:divBdr>
            </w:div>
          </w:divsChild>
        </w:div>
        <w:div w:id="1771968524">
          <w:marLeft w:val="0"/>
          <w:marRight w:val="0"/>
          <w:marTop w:val="120"/>
          <w:marBottom w:val="0"/>
          <w:divBdr>
            <w:top w:val="none" w:sz="0" w:space="0" w:color="auto"/>
            <w:left w:val="none" w:sz="0" w:space="0" w:color="auto"/>
            <w:bottom w:val="none" w:sz="0" w:space="0" w:color="auto"/>
            <w:right w:val="none" w:sz="0" w:space="0" w:color="auto"/>
          </w:divBdr>
          <w:divsChild>
            <w:div w:id="54665384">
              <w:marLeft w:val="0"/>
              <w:marRight w:val="0"/>
              <w:marTop w:val="0"/>
              <w:marBottom w:val="0"/>
              <w:divBdr>
                <w:top w:val="none" w:sz="0" w:space="0" w:color="auto"/>
                <w:left w:val="none" w:sz="0" w:space="0" w:color="auto"/>
                <w:bottom w:val="none" w:sz="0" w:space="0" w:color="auto"/>
                <w:right w:val="none" w:sz="0" w:space="0" w:color="auto"/>
              </w:divBdr>
            </w:div>
          </w:divsChild>
        </w:div>
        <w:div w:id="2100709858">
          <w:marLeft w:val="0"/>
          <w:marRight w:val="0"/>
          <w:marTop w:val="120"/>
          <w:marBottom w:val="0"/>
          <w:divBdr>
            <w:top w:val="none" w:sz="0" w:space="0" w:color="auto"/>
            <w:left w:val="none" w:sz="0" w:space="0" w:color="auto"/>
            <w:bottom w:val="none" w:sz="0" w:space="0" w:color="auto"/>
            <w:right w:val="none" w:sz="0" w:space="0" w:color="auto"/>
          </w:divBdr>
          <w:divsChild>
            <w:div w:id="588123021">
              <w:marLeft w:val="0"/>
              <w:marRight w:val="0"/>
              <w:marTop w:val="0"/>
              <w:marBottom w:val="0"/>
              <w:divBdr>
                <w:top w:val="none" w:sz="0" w:space="0" w:color="auto"/>
                <w:left w:val="none" w:sz="0" w:space="0" w:color="auto"/>
                <w:bottom w:val="none" w:sz="0" w:space="0" w:color="auto"/>
                <w:right w:val="none" w:sz="0" w:space="0" w:color="auto"/>
              </w:divBdr>
            </w:div>
            <w:div w:id="544562156">
              <w:marLeft w:val="0"/>
              <w:marRight w:val="0"/>
              <w:marTop w:val="0"/>
              <w:marBottom w:val="0"/>
              <w:divBdr>
                <w:top w:val="none" w:sz="0" w:space="0" w:color="auto"/>
                <w:left w:val="none" w:sz="0" w:space="0" w:color="auto"/>
                <w:bottom w:val="none" w:sz="0" w:space="0" w:color="auto"/>
                <w:right w:val="none" w:sz="0" w:space="0" w:color="auto"/>
              </w:divBdr>
            </w:div>
          </w:divsChild>
        </w:div>
        <w:div w:id="488403670">
          <w:marLeft w:val="0"/>
          <w:marRight w:val="0"/>
          <w:marTop w:val="120"/>
          <w:marBottom w:val="0"/>
          <w:divBdr>
            <w:top w:val="none" w:sz="0" w:space="0" w:color="auto"/>
            <w:left w:val="none" w:sz="0" w:space="0" w:color="auto"/>
            <w:bottom w:val="none" w:sz="0" w:space="0" w:color="auto"/>
            <w:right w:val="none" w:sz="0" w:space="0" w:color="auto"/>
          </w:divBdr>
          <w:divsChild>
            <w:div w:id="1989627097">
              <w:marLeft w:val="0"/>
              <w:marRight w:val="0"/>
              <w:marTop w:val="0"/>
              <w:marBottom w:val="0"/>
              <w:divBdr>
                <w:top w:val="none" w:sz="0" w:space="0" w:color="auto"/>
                <w:left w:val="none" w:sz="0" w:space="0" w:color="auto"/>
                <w:bottom w:val="none" w:sz="0" w:space="0" w:color="auto"/>
                <w:right w:val="none" w:sz="0" w:space="0" w:color="auto"/>
              </w:divBdr>
            </w:div>
            <w:div w:id="1228497341">
              <w:marLeft w:val="0"/>
              <w:marRight w:val="0"/>
              <w:marTop w:val="0"/>
              <w:marBottom w:val="0"/>
              <w:divBdr>
                <w:top w:val="none" w:sz="0" w:space="0" w:color="auto"/>
                <w:left w:val="none" w:sz="0" w:space="0" w:color="auto"/>
                <w:bottom w:val="none" w:sz="0" w:space="0" w:color="auto"/>
                <w:right w:val="none" w:sz="0" w:space="0" w:color="auto"/>
              </w:divBdr>
            </w:div>
            <w:div w:id="629826523">
              <w:marLeft w:val="0"/>
              <w:marRight w:val="0"/>
              <w:marTop w:val="0"/>
              <w:marBottom w:val="0"/>
              <w:divBdr>
                <w:top w:val="none" w:sz="0" w:space="0" w:color="auto"/>
                <w:left w:val="none" w:sz="0" w:space="0" w:color="auto"/>
                <w:bottom w:val="none" w:sz="0" w:space="0" w:color="auto"/>
                <w:right w:val="none" w:sz="0" w:space="0" w:color="auto"/>
              </w:divBdr>
            </w:div>
            <w:div w:id="2125272305">
              <w:marLeft w:val="0"/>
              <w:marRight w:val="0"/>
              <w:marTop w:val="0"/>
              <w:marBottom w:val="0"/>
              <w:divBdr>
                <w:top w:val="none" w:sz="0" w:space="0" w:color="auto"/>
                <w:left w:val="none" w:sz="0" w:space="0" w:color="auto"/>
                <w:bottom w:val="none" w:sz="0" w:space="0" w:color="auto"/>
                <w:right w:val="none" w:sz="0" w:space="0" w:color="auto"/>
              </w:divBdr>
            </w:div>
            <w:div w:id="1765489479">
              <w:marLeft w:val="0"/>
              <w:marRight w:val="0"/>
              <w:marTop w:val="0"/>
              <w:marBottom w:val="0"/>
              <w:divBdr>
                <w:top w:val="none" w:sz="0" w:space="0" w:color="auto"/>
                <w:left w:val="none" w:sz="0" w:space="0" w:color="auto"/>
                <w:bottom w:val="none" w:sz="0" w:space="0" w:color="auto"/>
                <w:right w:val="none" w:sz="0" w:space="0" w:color="auto"/>
              </w:divBdr>
            </w:div>
            <w:div w:id="906376519">
              <w:marLeft w:val="0"/>
              <w:marRight w:val="0"/>
              <w:marTop w:val="0"/>
              <w:marBottom w:val="0"/>
              <w:divBdr>
                <w:top w:val="none" w:sz="0" w:space="0" w:color="auto"/>
                <w:left w:val="none" w:sz="0" w:space="0" w:color="auto"/>
                <w:bottom w:val="none" w:sz="0" w:space="0" w:color="auto"/>
                <w:right w:val="none" w:sz="0" w:space="0" w:color="auto"/>
              </w:divBdr>
            </w:div>
            <w:div w:id="854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l-tknJxaytucYFQx7EYpr_pRxFlJRhWzSvMSBmud_uMoKV9kqpR2UILQ" TargetMode="External"/><Relationship Id="rId4" Type="http://schemas.openxmlformats.org/officeDocument/2006/relationships/hyperlink" Target="https://l.facebook.com/l.php?u=https%3A%2F%2Floveministrieslive.com%2Fblog...%2Fprayer-confessions%2F%3Ffbclid%3DIwAR1UJp8X2UaJUga5QiCArLlHEOsr-DCVlPIXh7EXVaoE3pfkQvHkNfO0Arg&amp;h=AT3y0EVDkXNIemM3VH4voUAejTNFcZJMICP8iFmUiwQ2WiiFeoIcNnokv7vc4cMkeAzQIOg1qw6aWskeSO-xZ928yNttenMg4KXfFU5AsihfKpOt2ENApvm1Pdcwa3eiipKYL993Pklq-sAadwn9Shzlww&amp;__tn__=-UK-R&amp;c%5B0%5D=AT2VSukwMgCgnOlAiFJ84yhbqS7-alrI3iICogYpurmmeOeRXo9555L-YW7CGP3yPjQn89yn5TcSaJLr7o68tpk0p6oG8zmlBN3W5d55qId2T7UxTIhRiwqOEa_1NvS-ZKFv7lSozTiDFBuDKiBQAVCVcSPMTpKHzN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2022-02-02T15:56:00Z</dcterms:created>
  <dcterms:modified xsi:type="dcterms:W3CDTF">2022-02-02T15:58:00Z</dcterms:modified>
</cp:coreProperties>
</file>