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1699E" w14:textId="77777777" w:rsidR="003A7187" w:rsidRPr="003A7187" w:rsidRDefault="003A7187" w:rsidP="003A7187">
      <w:pPr>
        <w:rPr>
          <w:rFonts w:ascii="inherit" w:eastAsia="Times New Roman" w:hAnsi="inherit" w:cs="Times New Roman"/>
          <w:color w:val="050505"/>
          <w:sz w:val="23"/>
          <w:szCs w:val="23"/>
        </w:rPr>
      </w:pPr>
      <w:r w:rsidRPr="003A7187">
        <w:rPr>
          <w:rFonts w:ascii="inherit" w:eastAsia="Times New Roman" w:hAnsi="inherit" w:cs="Times New Roman"/>
          <w:color w:val="050505"/>
          <w:sz w:val="23"/>
          <w:szCs w:val="23"/>
        </w:rPr>
        <w:t xml:space="preserve">Wednesday, May 26, 2021, New Beginnings </w:t>
      </w:r>
    </w:p>
    <w:p w14:paraId="0BAD9D68" w14:textId="07DD2408" w:rsidR="003A7187" w:rsidRDefault="003A7187" w:rsidP="003A7187">
      <w:pPr>
        <w:rPr>
          <w:rFonts w:ascii="inherit" w:eastAsia="Times New Roman" w:hAnsi="inherit" w:cs="Times New Roman"/>
          <w:color w:val="050505"/>
          <w:sz w:val="23"/>
          <w:szCs w:val="23"/>
        </w:rPr>
      </w:pPr>
      <w:r w:rsidRPr="003A7187">
        <w:rPr>
          <w:rFonts w:ascii="inherit" w:eastAsia="Times New Roman" w:hAnsi="inherit" w:cs="Times New Roman"/>
          <w:color w:val="050505"/>
          <w:sz w:val="23"/>
          <w:szCs w:val="23"/>
        </w:rPr>
        <w:t>Sivan 15,5781</w:t>
      </w:r>
    </w:p>
    <w:p w14:paraId="49BC058C" w14:textId="77777777" w:rsidR="003A7187" w:rsidRPr="003A7187" w:rsidRDefault="003A7187" w:rsidP="003A7187">
      <w:pPr>
        <w:rPr>
          <w:rFonts w:ascii="inherit" w:eastAsia="Times New Roman" w:hAnsi="inherit" w:cs="Times New Roman"/>
          <w:color w:val="050505"/>
          <w:sz w:val="23"/>
          <w:szCs w:val="23"/>
        </w:rPr>
      </w:pPr>
    </w:p>
    <w:p w14:paraId="1E7C4B71" w14:textId="77777777" w:rsidR="003A7187" w:rsidRPr="003A7187" w:rsidRDefault="003A7187" w:rsidP="003A7187">
      <w:pPr>
        <w:pBdr>
          <w:bottom w:val="single" w:sz="12" w:space="1" w:color="auto"/>
        </w:pBdr>
        <w:rPr>
          <w:rFonts w:ascii="inherit" w:eastAsia="Times New Roman" w:hAnsi="inherit" w:cs="Times New Roman"/>
          <w:color w:val="050505"/>
          <w:sz w:val="23"/>
          <w:szCs w:val="23"/>
        </w:rPr>
      </w:pPr>
      <w:r w:rsidRPr="003A7187">
        <w:rPr>
          <w:rFonts w:ascii="inherit" w:eastAsia="Times New Roman" w:hAnsi="inherit" w:cs="Times New Roman"/>
          <w:color w:val="050505"/>
          <w:sz w:val="23"/>
          <w:szCs w:val="23"/>
        </w:rPr>
        <w:t>WAR WORDS FROM THE WOMB OF THE DAWN "Your troops will be willing on your day of battle. Arrayed in holy majesty, from the womb of the dawn you will receive the dew of your youth." (Psalm 110:3)</w:t>
      </w:r>
    </w:p>
    <w:p w14:paraId="6A601F87" w14:textId="77777777" w:rsidR="003A7187" w:rsidRPr="003A7187" w:rsidRDefault="003A7187" w:rsidP="003A7187">
      <w:pPr>
        <w:rPr>
          <w:rFonts w:ascii="inherit" w:eastAsia="Times New Roman" w:hAnsi="inherit" w:cs="Times New Roman"/>
          <w:color w:val="050505"/>
          <w:sz w:val="23"/>
          <w:szCs w:val="23"/>
        </w:rPr>
      </w:pPr>
    </w:p>
    <w:p w14:paraId="046238A6" w14:textId="04A65DBB" w:rsidR="003A7187" w:rsidRDefault="003A7187" w:rsidP="003A7187">
      <w:pPr>
        <w:rPr>
          <w:rFonts w:ascii="inherit" w:eastAsia="Times New Roman" w:hAnsi="inherit" w:cs="Times New Roman"/>
          <w:color w:val="050505"/>
          <w:sz w:val="23"/>
          <w:szCs w:val="23"/>
        </w:rPr>
      </w:pPr>
      <w:r w:rsidRPr="003A7187">
        <w:rPr>
          <w:rFonts w:ascii="inherit" w:eastAsia="Times New Roman" w:hAnsi="inherit" w:cs="Times New Roman"/>
          <w:color w:val="050505"/>
          <w:sz w:val="23"/>
          <w:szCs w:val="23"/>
        </w:rPr>
        <w:t>REBUILDING…RESTORING…RENEWING…</w:t>
      </w:r>
    </w:p>
    <w:p w14:paraId="7D6680AF" w14:textId="77777777" w:rsidR="003A7187" w:rsidRPr="003A7187" w:rsidRDefault="003A7187" w:rsidP="003A7187">
      <w:pPr>
        <w:rPr>
          <w:rFonts w:ascii="inherit" w:eastAsia="Times New Roman" w:hAnsi="inherit" w:cs="Times New Roman"/>
          <w:color w:val="050505"/>
          <w:sz w:val="23"/>
          <w:szCs w:val="23"/>
        </w:rPr>
      </w:pPr>
    </w:p>
    <w:p w14:paraId="4723E470" w14:textId="77777777" w:rsidR="003A7187" w:rsidRPr="003A7187" w:rsidRDefault="003A7187" w:rsidP="003A7187">
      <w:pPr>
        <w:rPr>
          <w:rFonts w:ascii="inherit" w:eastAsia="Times New Roman" w:hAnsi="inherit" w:cs="Times New Roman"/>
          <w:color w:val="050505"/>
          <w:sz w:val="23"/>
          <w:szCs w:val="23"/>
        </w:rPr>
      </w:pPr>
      <w:r w:rsidRPr="003A7187">
        <w:rPr>
          <w:rFonts w:ascii="inherit" w:eastAsia="Times New Roman" w:hAnsi="inherit" w:cs="Times New Roman"/>
          <w:color w:val="050505"/>
          <w:sz w:val="23"/>
          <w:szCs w:val="23"/>
        </w:rPr>
        <w:t>REBUILDING THE WALL OF RIGHTEOUSNESS IN OUR NATION, STATES, AND TERRITORIES</w:t>
      </w:r>
    </w:p>
    <w:p w14:paraId="46FF7600" w14:textId="6063AACA"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6A9BF2E7" w14:textId="77777777" w:rsidR="003A7187" w:rsidRPr="003A7187" w:rsidRDefault="003A7187" w:rsidP="003A7187">
      <w:pPr>
        <w:rPr>
          <w:rFonts w:ascii="inherit" w:eastAsia="Times New Roman" w:hAnsi="inherit" w:cs="Arial"/>
          <w:color w:val="050505"/>
          <w:sz w:val="23"/>
          <w:szCs w:val="23"/>
        </w:rPr>
      </w:pPr>
    </w:p>
    <w:p w14:paraId="515ECB9F" w14:textId="7BC27ADB"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Thank you to all of you who joined us live this morning at "First Light" from the Womb of the Dawn!</w:t>
      </w:r>
    </w:p>
    <w:p w14:paraId="6EF015D2" w14:textId="77777777" w:rsidR="003A7187" w:rsidRPr="003A7187" w:rsidRDefault="003A7187" w:rsidP="003A7187">
      <w:pPr>
        <w:rPr>
          <w:rFonts w:ascii="inherit" w:eastAsia="Times New Roman" w:hAnsi="inherit" w:cs="Arial"/>
          <w:color w:val="050505"/>
          <w:sz w:val="23"/>
          <w:szCs w:val="23"/>
        </w:rPr>
      </w:pPr>
    </w:p>
    <w:p w14:paraId="3CB662A3"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PLEASE JOIN US AGAIN ON June 2, 2021, FOR WAR WORDS FROM THE WOMB OF THE DAWN. </w:t>
      </w:r>
    </w:p>
    <w:p w14:paraId="3BF2D2D1" w14:textId="0B8219A5"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191E8844" w14:textId="77777777" w:rsidR="003A7187" w:rsidRPr="003A7187" w:rsidRDefault="003A7187" w:rsidP="003A7187">
      <w:pPr>
        <w:rPr>
          <w:rFonts w:ascii="inherit" w:eastAsia="Times New Roman" w:hAnsi="inherit" w:cs="Arial"/>
          <w:color w:val="050505"/>
          <w:sz w:val="23"/>
          <w:szCs w:val="23"/>
        </w:rPr>
      </w:pPr>
    </w:p>
    <w:p w14:paraId="6D8E8054"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NOW WORSHIP: Prophetic decrees/declarations over our lives and land. Worship Jesus over America.</w:t>
      </w:r>
    </w:p>
    <w:p w14:paraId="789773D5" w14:textId="77777777" w:rsidR="003A7187" w:rsidRDefault="003A7187" w:rsidP="003A7187">
      <w:pPr>
        <w:rPr>
          <w:rFonts w:ascii="inherit" w:eastAsia="Times New Roman" w:hAnsi="inherit" w:cs="Arial"/>
          <w:color w:val="050505"/>
          <w:sz w:val="23"/>
          <w:szCs w:val="23"/>
        </w:rPr>
      </w:pPr>
    </w:p>
    <w:p w14:paraId="0EDDFFA5" w14:textId="2D1ACF82"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PRAYER CONFESSIONS: </w:t>
      </w:r>
      <w:hyperlink r:id="rId4" w:tgtFrame="_blank" w:history="1">
        <w:r w:rsidRPr="003A7187">
          <w:rPr>
            <w:rFonts w:ascii="inherit" w:eastAsia="Times New Roman" w:hAnsi="inherit" w:cs="Arial"/>
            <w:color w:val="0000FF"/>
            <w:sz w:val="23"/>
            <w:szCs w:val="23"/>
            <w:u w:val="single"/>
            <w:bdr w:val="none" w:sz="0" w:space="0" w:color="auto" w:frame="1"/>
          </w:rPr>
          <w:t>https://loveministrieslive.com/blog.../prayer-confessions/</w:t>
        </w:r>
      </w:hyperlink>
    </w:p>
    <w:p w14:paraId="6FAE40BD" w14:textId="77777777" w:rsidR="003A7187" w:rsidRDefault="003A7187" w:rsidP="003A7187">
      <w:pPr>
        <w:rPr>
          <w:rFonts w:ascii="inherit" w:eastAsia="Times New Roman" w:hAnsi="inherit" w:cs="Arial"/>
          <w:color w:val="050505"/>
          <w:sz w:val="23"/>
          <w:szCs w:val="23"/>
        </w:rPr>
      </w:pPr>
    </w:p>
    <w:p w14:paraId="75A50A6C" w14:textId="6543A8C3"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WAR WORD FOR TODAY: "Today is a “Yay God” Day! Declare the Victory! Declare My Victory, Declare Your Victory! Declare the Victory over others and Your spheres of authority! Decree: Yay God! Today, is a Well Day! Well! Well! Well! A Well for you, A Well for me, and a Well for others… It is time to draw! Today is a day of Breakthrough! Breaking out and breaking forth! No more breaches of the enemy coming in against you! I am breaking out on your enemies as the waters breach a dam! Baal </w:t>
      </w:r>
      <w:proofErr w:type="spellStart"/>
      <w:r w:rsidRPr="003A7187">
        <w:rPr>
          <w:rFonts w:ascii="inherit" w:eastAsia="Times New Roman" w:hAnsi="inherit" w:cs="Arial"/>
          <w:color w:val="050505"/>
          <w:sz w:val="23"/>
          <w:szCs w:val="23"/>
        </w:rPr>
        <w:t>Perazim</w:t>
      </w:r>
      <w:proofErr w:type="spellEnd"/>
      <w:r w:rsidRPr="003A7187">
        <w:rPr>
          <w:rFonts w:ascii="inherit" w:eastAsia="Times New Roman" w:hAnsi="inherit" w:cs="Arial"/>
          <w:color w:val="050505"/>
          <w:sz w:val="23"/>
          <w:szCs w:val="23"/>
        </w:rPr>
        <w:t xml:space="preserve"> in your midst!" </w:t>
      </w:r>
    </w:p>
    <w:p w14:paraId="30C61619" w14:textId="77777777" w:rsidR="003A7187" w:rsidRDefault="003A7187" w:rsidP="003A7187">
      <w:pPr>
        <w:rPr>
          <w:rFonts w:ascii="inherit" w:eastAsia="Times New Roman" w:hAnsi="inherit" w:cs="Arial"/>
          <w:color w:val="050505"/>
          <w:sz w:val="23"/>
          <w:szCs w:val="23"/>
        </w:rPr>
      </w:pPr>
    </w:p>
    <w:p w14:paraId="578DB4E3" w14:textId="3A4A97BF"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Song of Solomon 4:15 (TPT) "You are a fountain of </w:t>
      </w:r>
      <w:proofErr w:type="gramStart"/>
      <w:r w:rsidRPr="003A7187">
        <w:rPr>
          <w:rFonts w:ascii="inherit" w:eastAsia="Times New Roman" w:hAnsi="inherit" w:cs="Arial"/>
          <w:color w:val="050505"/>
          <w:sz w:val="23"/>
          <w:szCs w:val="23"/>
        </w:rPr>
        <w:t>gardens.[</w:t>
      </w:r>
      <w:proofErr w:type="gramEnd"/>
      <w:r w:rsidRPr="003A7187">
        <w:rPr>
          <w:rFonts w:ascii="inherit" w:eastAsia="Times New Roman" w:hAnsi="inherit" w:cs="Arial"/>
          <w:color w:val="050505"/>
          <w:sz w:val="23"/>
          <w:szCs w:val="23"/>
        </w:rPr>
        <w:t>w] A well of living water springs up from within you, like a mountain brook flowing into my heart![x]"</w:t>
      </w:r>
    </w:p>
    <w:p w14:paraId="5AAC4BFB" w14:textId="77777777" w:rsidR="003A7187" w:rsidRPr="003A7187" w:rsidRDefault="003A7187" w:rsidP="003A7187">
      <w:pPr>
        <w:rPr>
          <w:rFonts w:ascii="inherit" w:eastAsia="Times New Roman" w:hAnsi="inherit" w:cs="Arial"/>
          <w:color w:val="050505"/>
          <w:sz w:val="23"/>
          <w:szCs w:val="23"/>
        </w:rPr>
      </w:pPr>
    </w:p>
    <w:p w14:paraId="726158C8"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Isaiah 12 (TPT)</w:t>
      </w:r>
    </w:p>
    <w:p w14:paraId="1B97D536"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Song of Praise for the Redeemed</w:t>
      </w:r>
    </w:p>
    <w:p w14:paraId="2ADB4977"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12 In that day you will </w:t>
      </w:r>
      <w:proofErr w:type="gramStart"/>
      <w:r w:rsidRPr="003A7187">
        <w:rPr>
          <w:rFonts w:ascii="inherit" w:eastAsia="Times New Roman" w:hAnsi="inherit" w:cs="Arial"/>
          <w:color w:val="050505"/>
          <w:sz w:val="23"/>
          <w:szCs w:val="23"/>
        </w:rPr>
        <w:t>sing,[</w:t>
      </w:r>
      <w:proofErr w:type="gramEnd"/>
      <w:r w:rsidRPr="003A7187">
        <w:rPr>
          <w:rFonts w:ascii="inherit" w:eastAsia="Times New Roman" w:hAnsi="inherit" w:cs="Arial"/>
          <w:color w:val="050505"/>
          <w:sz w:val="23"/>
          <w:szCs w:val="23"/>
        </w:rPr>
        <w:t xml:space="preserve">a] </w:t>
      </w:r>
    </w:p>
    <w:p w14:paraId="399E33B2"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“I praise you, Lord Yahweh,</w:t>
      </w:r>
    </w:p>
    <w:p w14:paraId="053208DD"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for even though you were angry with me,</w:t>
      </w:r>
    </w:p>
    <w:p w14:paraId="6B8AA78D"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your anger turned away,</w:t>
      </w:r>
    </w:p>
    <w:p w14:paraId="414ABEF0"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and now you tenderly comfort </w:t>
      </w:r>
      <w:proofErr w:type="gramStart"/>
      <w:r w:rsidRPr="003A7187">
        <w:rPr>
          <w:rFonts w:ascii="inherit" w:eastAsia="Times New Roman" w:hAnsi="inherit" w:cs="Arial"/>
          <w:color w:val="050505"/>
          <w:sz w:val="23"/>
          <w:szCs w:val="23"/>
        </w:rPr>
        <w:t>me.[</w:t>
      </w:r>
      <w:proofErr w:type="gramEnd"/>
      <w:r w:rsidRPr="003A7187">
        <w:rPr>
          <w:rFonts w:ascii="inherit" w:eastAsia="Times New Roman" w:hAnsi="inherit" w:cs="Arial"/>
          <w:color w:val="050505"/>
          <w:sz w:val="23"/>
          <w:szCs w:val="23"/>
        </w:rPr>
        <w:t>b]</w:t>
      </w:r>
    </w:p>
    <w:p w14:paraId="6B8BDA9F"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2 Behold—God is my </w:t>
      </w:r>
      <w:proofErr w:type="gramStart"/>
      <w:r w:rsidRPr="003A7187">
        <w:rPr>
          <w:rFonts w:ascii="inherit" w:eastAsia="Times New Roman" w:hAnsi="inherit" w:cs="Arial"/>
          <w:color w:val="050505"/>
          <w:sz w:val="23"/>
          <w:szCs w:val="23"/>
        </w:rPr>
        <w:t>salvation![</w:t>
      </w:r>
      <w:proofErr w:type="gramEnd"/>
      <w:r w:rsidRPr="003A7187">
        <w:rPr>
          <w:rFonts w:ascii="inherit" w:eastAsia="Times New Roman" w:hAnsi="inherit" w:cs="Arial"/>
          <w:color w:val="050505"/>
          <w:sz w:val="23"/>
          <w:szCs w:val="23"/>
        </w:rPr>
        <w:t>c]</w:t>
      </w:r>
    </w:p>
    <w:p w14:paraId="6F4EF301"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I am confident, unafraid, and I will trust in you.”</w:t>
      </w:r>
    </w:p>
    <w:p w14:paraId="42CD6746"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Yes! The Lord Yah is my might and my </w:t>
      </w:r>
      <w:proofErr w:type="gramStart"/>
      <w:r w:rsidRPr="003A7187">
        <w:rPr>
          <w:rFonts w:ascii="inherit" w:eastAsia="Times New Roman" w:hAnsi="inherit" w:cs="Arial"/>
          <w:color w:val="050505"/>
          <w:sz w:val="23"/>
          <w:szCs w:val="23"/>
        </w:rPr>
        <w:t>melody;</w:t>
      </w:r>
      <w:proofErr w:type="gramEnd"/>
    </w:p>
    <w:p w14:paraId="5CFFB049"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lastRenderedPageBreak/>
        <w:t xml:space="preserve">he has become my </w:t>
      </w:r>
      <w:proofErr w:type="gramStart"/>
      <w:r w:rsidRPr="003A7187">
        <w:rPr>
          <w:rFonts w:ascii="inherit" w:eastAsia="Times New Roman" w:hAnsi="inherit" w:cs="Arial"/>
          <w:color w:val="050505"/>
          <w:sz w:val="23"/>
          <w:szCs w:val="23"/>
        </w:rPr>
        <w:t>salvation![</w:t>
      </w:r>
      <w:proofErr w:type="gramEnd"/>
      <w:r w:rsidRPr="003A7187">
        <w:rPr>
          <w:rFonts w:ascii="inherit" w:eastAsia="Times New Roman" w:hAnsi="inherit" w:cs="Arial"/>
          <w:color w:val="050505"/>
          <w:sz w:val="23"/>
          <w:szCs w:val="23"/>
        </w:rPr>
        <w:t>d]</w:t>
      </w:r>
    </w:p>
    <w:p w14:paraId="581AC1C6"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3 With triumphant joy you will drink deeply</w:t>
      </w:r>
    </w:p>
    <w:p w14:paraId="1588C04B"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from the wells[e] of </w:t>
      </w:r>
      <w:proofErr w:type="gramStart"/>
      <w:r w:rsidRPr="003A7187">
        <w:rPr>
          <w:rFonts w:ascii="inherit" w:eastAsia="Times New Roman" w:hAnsi="inherit" w:cs="Arial"/>
          <w:color w:val="050505"/>
          <w:sz w:val="23"/>
          <w:szCs w:val="23"/>
        </w:rPr>
        <w:t>salvation.[</w:t>
      </w:r>
      <w:proofErr w:type="gramEnd"/>
      <w:r w:rsidRPr="003A7187">
        <w:rPr>
          <w:rFonts w:ascii="inherit" w:eastAsia="Times New Roman" w:hAnsi="inherit" w:cs="Arial"/>
          <w:color w:val="050505"/>
          <w:sz w:val="23"/>
          <w:szCs w:val="23"/>
        </w:rPr>
        <w:t>f]</w:t>
      </w:r>
    </w:p>
    <w:p w14:paraId="3A45BE49"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4 In that glorious day, you will say to one another,</w:t>
      </w:r>
    </w:p>
    <w:p w14:paraId="20A1C379"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“Give thanks to the Lord and ask him for </w:t>
      </w:r>
      <w:proofErr w:type="gramStart"/>
      <w:r w:rsidRPr="003A7187">
        <w:rPr>
          <w:rFonts w:ascii="inherit" w:eastAsia="Times New Roman" w:hAnsi="inherit" w:cs="Arial"/>
          <w:color w:val="050505"/>
          <w:sz w:val="23"/>
          <w:szCs w:val="23"/>
        </w:rPr>
        <w:t>more![</w:t>
      </w:r>
      <w:proofErr w:type="gramEnd"/>
      <w:r w:rsidRPr="003A7187">
        <w:rPr>
          <w:rFonts w:ascii="inherit" w:eastAsia="Times New Roman" w:hAnsi="inherit" w:cs="Arial"/>
          <w:color w:val="050505"/>
          <w:sz w:val="23"/>
          <w:szCs w:val="23"/>
        </w:rPr>
        <w:t>g]</w:t>
      </w:r>
    </w:p>
    <w:p w14:paraId="78D4C156"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Tell the world about all that he does!</w:t>
      </w:r>
    </w:p>
    <w:p w14:paraId="1509EBEB"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Let them know how magnificent he is</w:t>
      </w:r>
      <w:proofErr w:type="gramStart"/>
      <w:r w:rsidRPr="003A7187">
        <w:rPr>
          <w:rFonts w:ascii="inherit" w:eastAsia="Times New Roman" w:hAnsi="inherit" w:cs="Arial"/>
          <w:color w:val="050505"/>
          <w:sz w:val="23"/>
          <w:szCs w:val="23"/>
        </w:rPr>
        <w:t>!”[</w:t>
      </w:r>
      <w:proofErr w:type="gramEnd"/>
      <w:r w:rsidRPr="003A7187">
        <w:rPr>
          <w:rFonts w:ascii="inherit" w:eastAsia="Times New Roman" w:hAnsi="inherit" w:cs="Arial"/>
          <w:color w:val="050505"/>
          <w:sz w:val="23"/>
          <w:szCs w:val="23"/>
        </w:rPr>
        <w:t>h]</w:t>
      </w:r>
    </w:p>
    <w:p w14:paraId="38AC4A99"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5 Sing praises to the Lord, for he has done marvelous wonders,</w:t>
      </w:r>
    </w:p>
    <w:p w14:paraId="44B69A36"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and let his fame be known throughout the earth!</w:t>
      </w:r>
    </w:p>
    <w:p w14:paraId="2C46E029"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6 Give out a shout of </w:t>
      </w:r>
      <w:proofErr w:type="gramStart"/>
      <w:r w:rsidRPr="003A7187">
        <w:rPr>
          <w:rFonts w:ascii="inherit" w:eastAsia="Times New Roman" w:hAnsi="inherit" w:cs="Arial"/>
          <w:color w:val="050505"/>
          <w:sz w:val="23"/>
          <w:szCs w:val="23"/>
        </w:rPr>
        <w:t>cheer;</w:t>
      </w:r>
      <w:proofErr w:type="gramEnd"/>
    </w:p>
    <w:p w14:paraId="361256DE"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sing for </w:t>
      </w:r>
      <w:proofErr w:type="gramStart"/>
      <w:r w:rsidRPr="003A7187">
        <w:rPr>
          <w:rFonts w:ascii="inherit" w:eastAsia="Times New Roman" w:hAnsi="inherit" w:cs="Arial"/>
          <w:color w:val="050505"/>
          <w:sz w:val="23"/>
          <w:szCs w:val="23"/>
        </w:rPr>
        <w:t>joy,[</w:t>
      </w:r>
      <w:proofErr w:type="spellStart"/>
      <w:proofErr w:type="gramEnd"/>
      <w:r w:rsidRPr="003A7187">
        <w:rPr>
          <w:rFonts w:ascii="inherit" w:eastAsia="Times New Roman" w:hAnsi="inherit" w:cs="Arial"/>
          <w:color w:val="050505"/>
          <w:sz w:val="23"/>
          <w:szCs w:val="23"/>
        </w:rPr>
        <w:t>i</w:t>
      </w:r>
      <w:proofErr w:type="spellEnd"/>
      <w:r w:rsidRPr="003A7187">
        <w:rPr>
          <w:rFonts w:ascii="inherit" w:eastAsia="Times New Roman" w:hAnsi="inherit" w:cs="Arial"/>
          <w:color w:val="050505"/>
          <w:sz w:val="23"/>
          <w:szCs w:val="23"/>
        </w:rPr>
        <w:t>] O people of Zion,</w:t>
      </w:r>
    </w:p>
    <w:p w14:paraId="789B518B"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for great and mighty is the Holy One of Israel</w:t>
      </w:r>
    </w:p>
    <w:p w14:paraId="79944BF6" w14:textId="1EEBD4F8"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who lives among you!</w:t>
      </w:r>
    </w:p>
    <w:p w14:paraId="58560070" w14:textId="77777777" w:rsidR="003A7187" w:rsidRPr="003A7187" w:rsidRDefault="003A7187" w:rsidP="003A7187">
      <w:pPr>
        <w:rPr>
          <w:rFonts w:ascii="inherit" w:eastAsia="Times New Roman" w:hAnsi="inherit" w:cs="Arial"/>
          <w:color w:val="050505"/>
          <w:sz w:val="23"/>
          <w:szCs w:val="23"/>
        </w:rPr>
      </w:pPr>
    </w:p>
    <w:p w14:paraId="49330FFB"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Footnotes:</w:t>
      </w:r>
    </w:p>
    <w:p w14:paraId="46F8F483"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Isaiah 12:1 Isaiah contains nine songs: </w:t>
      </w:r>
      <w:proofErr w:type="gramStart"/>
      <w:r w:rsidRPr="003A7187">
        <w:rPr>
          <w:rFonts w:ascii="inherit" w:eastAsia="Times New Roman" w:hAnsi="inherit" w:cs="Arial"/>
          <w:color w:val="050505"/>
          <w:sz w:val="23"/>
          <w:szCs w:val="23"/>
        </w:rPr>
        <w:t>the</w:t>
      </w:r>
      <w:proofErr w:type="gramEnd"/>
      <w:r w:rsidRPr="003A7187">
        <w:rPr>
          <w:rFonts w:ascii="inherit" w:eastAsia="Times New Roman" w:hAnsi="inherit" w:cs="Arial"/>
          <w:color w:val="050505"/>
          <w:sz w:val="23"/>
          <w:szCs w:val="23"/>
        </w:rPr>
        <w:t xml:space="preserve"> Song of Zion (Isa. 1–4), the Song of the Beloved and his vineyard (Isa. 5), the Song of Praise for the Redeemed (Isa. 12), the Song of the Strong City (Isa. 26:1-4), the Joyful Song of the Redeemed (Isa. 35:1-10), the New Song of the Lord (Isa. 42:10), the Song of Joy in Creation (Isa. 44:23), the Song of Salvation (Isa. 52:7-12), and the Song of the Suffering Savior (Isa. 53). </w:t>
      </w:r>
    </w:p>
    <w:p w14:paraId="57C927BF"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Isaiah 12:1 Or, as a jussive (expression of desire), “May your anger be turned away and may you comfort me” (Masoretic Text).</w:t>
      </w:r>
    </w:p>
    <w:p w14:paraId="5B06A247"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Isaiah 12:2 Or “the God who gives me triumph.” The Hebrew word for “salvation,” </w:t>
      </w:r>
      <w:proofErr w:type="spellStart"/>
      <w:r w:rsidRPr="003A7187">
        <w:rPr>
          <w:rFonts w:ascii="inherit" w:eastAsia="Times New Roman" w:hAnsi="inherit" w:cs="Arial"/>
          <w:color w:val="050505"/>
          <w:sz w:val="23"/>
          <w:szCs w:val="23"/>
        </w:rPr>
        <w:t>yĕshuw’ah</w:t>
      </w:r>
      <w:proofErr w:type="spellEnd"/>
      <w:r w:rsidRPr="003A7187">
        <w:rPr>
          <w:rFonts w:ascii="inherit" w:eastAsia="Times New Roman" w:hAnsi="inherit" w:cs="Arial"/>
          <w:color w:val="050505"/>
          <w:sz w:val="23"/>
          <w:szCs w:val="23"/>
        </w:rPr>
        <w:t xml:space="preserve">, is found in Isaiah twenty-eight times and is very similar to the Hebrew name of Jesus: </w:t>
      </w:r>
      <w:proofErr w:type="spellStart"/>
      <w:r w:rsidRPr="003A7187">
        <w:rPr>
          <w:rFonts w:ascii="inherit" w:eastAsia="Times New Roman" w:hAnsi="inherit" w:cs="Arial"/>
          <w:color w:val="050505"/>
          <w:sz w:val="23"/>
          <w:szCs w:val="23"/>
        </w:rPr>
        <w:t>Yeshua</w:t>
      </w:r>
      <w:proofErr w:type="spellEnd"/>
      <w:r w:rsidRPr="003A7187">
        <w:rPr>
          <w:rFonts w:ascii="inherit" w:eastAsia="Times New Roman" w:hAnsi="inherit" w:cs="Arial"/>
          <w:color w:val="050505"/>
          <w:sz w:val="23"/>
          <w:szCs w:val="23"/>
        </w:rPr>
        <w:t>. Redemption is God’s last word, not judgment. To know Jesus is to know the God of salvation.</w:t>
      </w:r>
    </w:p>
    <w:p w14:paraId="288C5A1B"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Isaiah 12:2 See Ex. 15:2; Ps. 118:14.</w:t>
      </w:r>
    </w:p>
    <w:p w14:paraId="2B698F42"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Isaiah 12:3 Or “fountains,” “wells,” “springs,” or “streams” (LXX). The streams of salvation represent Jesus’ life in us. See Isa. 41:17-18; Jer. 2:13; 17:13; John 4:13-14; 7:37-39; Rev. 7:17. Through Christ, God’s sons and daughters are living wells of salvation, containers bringing the water of life to others.</w:t>
      </w:r>
    </w:p>
    <w:p w14:paraId="0BA99B77"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Isaiah 12:3 Or “the savior (</w:t>
      </w:r>
      <w:proofErr w:type="spellStart"/>
      <w:r w:rsidRPr="003A7187">
        <w:rPr>
          <w:rFonts w:ascii="inherit" w:eastAsia="Times New Roman" w:hAnsi="inherit" w:cs="Arial"/>
          <w:color w:val="050505"/>
          <w:sz w:val="23"/>
          <w:szCs w:val="23"/>
        </w:rPr>
        <w:t>yĕshuw’ah</w:t>
      </w:r>
      <w:proofErr w:type="spellEnd"/>
      <w:r w:rsidRPr="003A7187">
        <w:rPr>
          <w:rFonts w:ascii="inherit" w:eastAsia="Times New Roman" w:hAnsi="inherit" w:cs="Arial"/>
          <w:color w:val="050505"/>
          <w:sz w:val="23"/>
          <w:szCs w:val="23"/>
        </w:rPr>
        <w:t>).”</w:t>
      </w:r>
    </w:p>
    <w:p w14:paraId="04BDD876"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Isaiah 12:4 Or “call upon his name”; that is, invoke his name for help.</w:t>
      </w:r>
    </w:p>
    <w:p w14:paraId="0225CB23"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Isaiah 12:4 Or “proclaim that his name is exalted.”</w:t>
      </w:r>
    </w:p>
    <w:p w14:paraId="7EEEADE4"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Isaiah 12:6 See Ps. 47:1; </w:t>
      </w:r>
      <w:proofErr w:type="spellStart"/>
      <w:r w:rsidRPr="003A7187">
        <w:rPr>
          <w:rFonts w:ascii="inherit" w:eastAsia="Times New Roman" w:hAnsi="inherit" w:cs="Arial"/>
          <w:color w:val="050505"/>
          <w:sz w:val="23"/>
          <w:szCs w:val="23"/>
        </w:rPr>
        <w:t>Pss</w:t>
      </w:r>
      <w:proofErr w:type="spellEnd"/>
      <w:r w:rsidRPr="003A7187">
        <w:rPr>
          <w:rFonts w:ascii="inherit" w:eastAsia="Times New Roman" w:hAnsi="inherit" w:cs="Arial"/>
          <w:color w:val="050505"/>
          <w:sz w:val="23"/>
          <w:szCs w:val="23"/>
        </w:rPr>
        <w:t>. 148–150.</w:t>
      </w:r>
    </w:p>
    <w:p w14:paraId="2591FC2B" w14:textId="765BBA6D"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John 4, Psalm 46, 2 Samuel 5</w:t>
      </w:r>
    </w:p>
    <w:p w14:paraId="380BDD76" w14:textId="77777777" w:rsidR="003A7187" w:rsidRPr="003A7187" w:rsidRDefault="003A7187" w:rsidP="003A7187">
      <w:pPr>
        <w:rPr>
          <w:rFonts w:ascii="inherit" w:eastAsia="Times New Roman" w:hAnsi="inherit" w:cs="Arial"/>
          <w:color w:val="050505"/>
          <w:sz w:val="23"/>
          <w:szCs w:val="23"/>
        </w:rPr>
      </w:pPr>
    </w:p>
    <w:p w14:paraId="6C83BD3C"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Yay is an expression of joy, victory, triumph, pleasure, approval, encouragement, great happiness, excitement!</w:t>
      </w:r>
    </w:p>
    <w:p w14:paraId="14FF88CE"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One definition says: An expression of joy usually expressed by the raising of hands. The higher the lifting of the hands the more joy! </w:t>
      </w:r>
    </w:p>
    <w:p w14:paraId="2A3010CB"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My definition of Yay God! </w:t>
      </w:r>
    </w:p>
    <w:p w14:paraId="1100F9F1"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Highest praise and Worship to God that connects Heaven and earth opening a portal of God’s Glory! Yay God is a decree of praise that releases the power, pleasure, and joy of God into our midst! </w:t>
      </w:r>
    </w:p>
    <w:p w14:paraId="6D813CE2"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Yay God is a decree of agreement with the Father, Son, and Holy Ghost bringing an impartation of Kingdom triumph and victory personally, corporately, generationally and territorially! </w:t>
      </w:r>
    </w:p>
    <w:p w14:paraId="12099BFF"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It releases the pleasure of the Father!</w:t>
      </w:r>
    </w:p>
    <w:p w14:paraId="15B23CB6"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Yay God is a decree of Agreement enforcing the full benefits and victory of the New Covenant! </w:t>
      </w:r>
    </w:p>
    <w:p w14:paraId="2250B0CB" w14:textId="1872E013"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lastRenderedPageBreak/>
        <w:t>It is Highest praise that releases the heart of the Father straight from Heaven giving God all Glory and opening His portals of glory in individuals and corporate gatherings - cities, states and nations!</w:t>
      </w:r>
    </w:p>
    <w:p w14:paraId="35083F58" w14:textId="77777777"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It expresses and releases all of the above - Victory! Triumph! Joy! Encouragement! Great happiness! Approval! It also is </w:t>
      </w:r>
      <w:proofErr w:type="spellStart"/>
      <w:proofErr w:type="gramStart"/>
      <w:r w:rsidRPr="003A7187">
        <w:rPr>
          <w:rFonts w:ascii="inherit" w:eastAsia="Times New Roman" w:hAnsi="inherit" w:cs="Arial"/>
          <w:color w:val="050505"/>
          <w:sz w:val="23"/>
          <w:szCs w:val="23"/>
        </w:rPr>
        <w:t>a</w:t>
      </w:r>
      <w:proofErr w:type="spellEnd"/>
      <w:proofErr w:type="gramEnd"/>
      <w:r w:rsidRPr="003A7187">
        <w:rPr>
          <w:rFonts w:ascii="inherit" w:eastAsia="Times New Roman" w:hAnsi="inherit" w:cs="Arial"/>
          <w:color w:val="050505"/>
          <w:sz w:val="23"/>
          <w:szCs w:val="23"/>
        </w:rPr>
        <w:t xml:space="preserve"> expression or declaration in sports when your team wins! King Jesus has won our Victory- Our team has </w:t>
      </w:r>
      <w:proofErr w:type="gramStart"/>
      <w:r w:rsidRPr="003A7187">
        <w:rPr>
          <w:rFonts w:ascii="inherit" w:eastAsia="Times New Roman" w:hAnsi="inherit" w:cs="Arial"/>
          <w:color w:val="050505"/>
          <w:sz w:val="23"/>
          <w:szCs w:val="23"/>
        </w:rPr>
        <w:t>won !</w:t>
      </w:r>
      <w:proofErr w:type="gramEnd"/>
      <w:r w:rsidRPr="003A7187">
        <w:rPr>
          <w:rFonts w:ascii="inherit" w:eastAsia="Times New Roman" w:hAnsi="inherit" w:cs="Arial"/>
          <w:color w:val="050505"/>
          <w:sz w:val="23"/>
          <w:szCs w:val="23"/>
        </w:rPr>
        <w:t xml:space="preserve"> YAY GOD!</w:t>
      </w:r>
    </w:p>
    <w:p w14:paraId="4DC4A865" w14:textId="0C9B1884"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 </w:t>
      </w:r>
    </w:p>
    <w:p w14:paraId="0C7D0AFA"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WAGING WAR WITH THE WORD – HOLDING ON TO FAITH AND A GOOD CONSCIENCE! </w:t>
      </w:r>
    </w:p>
    <w:p w14:paraId="2F37BE34" w14:textId="77777777"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341ADBF5" w14:textId="5572C68C"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 </w:t>
      </w:r>
    </w:p>
    <w:p w14:paraId="05751642" w14:textId="0888A676"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D66C0F9" w14:textId="77777777" w:rsidR="003A7187" w:rsidRPr="003A7187" w:rsidRDefault="003A7187" w:rsidP="003A7187">
      <w:pPr>
        <w:rPr>
          <w:rFonts w:ascii="inherit" w:eastAsia="Times New Roman" w:hAnsi="inherit" w:cs="Arial"/>
          <w:color w:val="050505"/>
          <w:sz w:val="23"/>
          <w:szCs w:val="23"/>
        </w:rPr>
      </w:pPr>
    </w:p>
    <w:p w14:paraId="77E383B1"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A TIME TO ADVANCE</w:t>
      </w:r>
    </w:p>
    <w:p w14:paraId="6E401376"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STUDY/IMPARTATION/ACTIVATION/FUNCTIONALITY</w:t>
      </w:r>
    </w:p>
    <w:p w14:paraId="2B3780F1"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AN OVERVIEW: FROM COVER TO COVER</w:t>
      </w:r>
    </w:p>
    <w:p w14:paraId="0B5A66C2"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CONTENTS: Dedication, Editor’s Note, Preface.</w:t>
      </w:r>
    </w:p>
    <w:p w14:paraId="2624E5B6"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SECTION 1: COMING INTO ALIGNMENT</w:t>
      </w:r>
    </w:p>
    <w:p w14:paraId="708D4AA9"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SECTION 2: LINKING THE HEBREW TRIBES AND MONTHS</w:t>
      </w:r>
    </w:p>
    <w:p w14:paraId="77762389"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HEBRAIC MONTH OF SIVAN–The Month of Zebulun (May/ June) </w:t>
      </w:r>
    </w:p>
    <w:p w14:paraId="0A3E3F93"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SIVAN (30 days–May/ June) </w:t>
      </w:r>
    </w:p>
    <w:p w14:paraId="1119A72C"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Appointed Time: Shavuot, (Pentecost)–giving of the Torah </w:t>
      </w:r>
    </w:p>
    <w:p w14:paraId="202F0260"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Alphabet: ZAYIN–receiving mercy for completion </w:t>
      </w:r>
    </w:p>
    <w:p w14:paraId="467AE9FA"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Tribe: Zebulun, the “businessperson’s month” </w:t>
      </w:r>
    </w:p>
    <w:p w14:paraId="746EF223"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Characteristics: Sivan is the month of GIVING. </w:t>
      </w:r>
    </w:p>
    <w:p w14:paraId="5F4C0C25"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The month of receiving your boundaries. </w:t>
      </w:r>
    </w:p>
    <w:p w14:paraId="037AC2C8"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The month to be merciful. </w:t>
      </w:r>
    </w:p>
    <w:p w14:paraId="178F363F"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The month of alignment (Moses, Miriam, Aaron). </w:t>
      </w:r>
    </w:p>
    <w:p w14:paraId="6C20BC37"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The month to connect your talk to your walk (Prov. 10: 9) thereby making continuous, ongoing progress in order to move from one level of strength to the next. </w:t>
      </w:r>
    </w:p>
    <w:p w14:paraId="3EE18610"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Constellation: Gemini (2 tablets) Torah given on Sinai </w:t>
      </w:r>
    </w:p>
    <w:p w14:paraId="6CE0E5DB"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Color/ Stone: White and Clear/ Clear Quartz or White Moonstone </w:t>
      </w:r>
    </w:p>
    <w:p w14:paraId="0ADEFECB"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Sivan is the third of the twelve months of the Jewish calendar. </w:t>
      </w:r>
    </w:p>
    <w:p w14:paraId="27E16B85"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Sivan is the month of Pentecost, (Shavuot) which is the second of the three major feasts each year. Pentecost is a three-fold feast, celebrating God’s provision. </w:t>
      </w:r>
    </w:p>
    <w:p w14:paraId="0DE68285"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This feast commemorates the ingathering of the wheat harvest (God’s physical provision), </w:t>
      </w:r>
    </w:p>
    <w:p w14:paraId="5F29DA71"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the giving of the Torah (God’s provision of revelation, which took place at Mount Sinai at the time of Pentecost.) and </w:t>
      </w:r>
    </w:p>
    <w:p w14:paraId="63AE0EBE"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lastRenderedPageBreak/>
        <w:t xml:space="preserve">the provision of the Holy Spirit in Acts 2. </w:t>
      </w:r>
    </w:p>
    <w:p w14:paraId="065DCDB3" w14:textId="77777777"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The Hebrew letter ZAYIN is associated with the month of Sivan. The ZAYIN pictures receiving mercy for completion.</w:t>
      </w:r>
    </w:p>
    <w:p w14:paraId="27788C3B" w14:textId="6A0614EE"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 </w:t>
      </w:r>
    </w:p>
    <w:p w14:paraId="56A87AEA"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Sivan is associated with the tribe of Zebulun, who was noted for ability in business and the marketplace. </w:t>
      </w:r>
      <w:proofErr w:type="gramStart"/>
      <w:r w:rsidRPr="003A7187">
        <w:rPr>
          <w:rFonts w:ascii="inherit" w:eastAsia="Times New Roman" w:hAnsi="inherit" w:cs="Arial"/>
          <w:color w:val="050505"/>
          <w:sz w:val="23"/>
          <w:szCs w:val="23"/>
        </w:rPr>
        <w:t>So</w:t>
      </w:r>
      <w:proofErr w:type="gramEnd"/>
      <w:r w:rsidRPr="003A7187">
        <w:rPr>
          <w:rFonts w:ascii="inherit" w:eastAsia="Times New Roman" w:hAnsi="inherit" w:cs="Arial"/>
          <w:color w:val="050505"/>
          <w:sz w:val="23"/>
          <w:szCs w:val="23"/>
        </w:rPr>
        <w:t xml:space="preserve"> Sivan is the “businessperson’s month.” God wants you to do some business with Him in the month of Sivan. He wants you to learn prosperity principles. </w:t>
      </w:r>
    </w:p>
    <w:p w14:paraId="08987276" w14:textId="77777777"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The constellation associated with Sivan is Gemini, picturing the two tablets of the Law given on Mt. Sinai. This month is a very dangerous month. The Law had to come down twice from heaven. This is also the month of Jacob or Esau—the twins. God once spoke to me and said that I had an evil inheritance and a godly </w:t>
      </w:r>
      <w:proofErr w:type="gramStart"/>
      <w:r w:rsidRPr="003A7187">
        <w:rPr>
          <w:rFonts w:ascii="inherit" w:eastAsia="Times New Roman" w:hAnsi="inherit" w:cs="Arial"/>
          <w:color w:val="050505"/>
          <w:sz w:val="23"/>
          <w:szCs w:val="23"/>
        </w:rPr>
        <w:t>inheritance</w:t>
      </w:r>
      <w:proofErr w:type="gramEnd"/>
      <w:r w:rsidRPr="003A7187">
        <w:rPr>
          <w:rFonts w:ascii="inherit" w:eastAsia="Times New Roman" w:hAnsi="inherit" w:cs="Arial"/>
          <w:color w:val="050505"/>
          <w:sz w:val="23"/>
          <w:szCs w:val="23"/>
        </w:rPr>
        <w:t xml:space="preserve"> and I needed to choose. He gave me the choice of which way to go with my family inheritance. In your physical body, this month pictures walking; and walking means “continuous, ongoing progress.”</w:t>
      </w:r>
    </w:p>
    <w:p w14:paraId="188047CA" w14:textId="57A8FA55"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 </w:t>
      </w:r>
    </w:p>
    <w:p w14:paraId="53D86321" w14:textId="77777777"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This is the month to go from one level of strength to the next. This month is important for connecting your talk to your walk. (Prov. 10: 9) What you are decreeing has to connect with what you are walking. You start walking in what you decreed in the first month. A lot of people will make decrees but never walk any of them out. One thing I try to do is to get vision in place and moving in April, then I go to the next level in June. We need to connect our mouth with our walk, refine our emotions and move into God’s purpose.</w:t>
      </w:r>
    </w:p>
    <w:p w14:paraId="0C4ECFA0" w14:textId="5B6BDBB4"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 </w:t>
      </w:r>
    </w:p>
    <w:p w14:paraId="079132E4" w14:textId="77777777"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Giving is a key factor in this month. I always do </w:t>
      </w:r>
      <w:proofErr w:type="spellStart"/>
      <w:r w:rsidRPr="003A7187">
        <w:rPr>
          <w:rFonts w:ascii="inherit" w:eastAsia="Times New Roman" w:hAnsi="inherit" w:cs="Arial"/>
          <w:color w:val="050505"/>
          <w:sz w:val="23"/>
          <w:szCs w:val="23"/>
        </w:rPr>
        <w:t>Firstfruits</w:t>
      </w:r>
      <w:proofErr w:type="spellEnd"/>
      <w:r w:rsidRPr="003A7187">
        <w:rPr>
          <w:rFonts w:ascii="inherit" w:eastAsia="Times New Roman" w:hAnsi="inherit" w:cs="Arial"/>
          <w:color w:val="050505"/>
          <w:sz w:val="23"/>
          <w:szCs w:val="23"/>
        </w:rPr>
        <w:t xml:space="preserve"> giving and I tithe, but then I prepare a special gift during this month. Three aspects of giving we need to enter into are: substance, time, and revelation. I had to come to an understanding of this in my life because my motivating gift is giving, which brings joy into my life. Every time I give without </w:t>
      </w:r>
      <w:proofErr w:type="gramStart"/>
      <w:r w:rsidRPr="003A7187">
        <w:rPr>
          <w:rFonts w:ascii="inherit" w:eastAsia="Times New Roman" w:hAnsi="inherit" w:cs="Arial"/>
          <w:color w:val="050505"/>
          <w:sz w:val="23"/>
          <w:szCs w:val="23"/>
        </w:rPr>
        <w:t>joy</w:t>
      </w:r>
      <w:proofErr w:type="gramEnd"/>
      <w:r w:rsidRPr="003A7187">
        <w:rPr>
          <w:rFonts w:ascii="inherit" w:eastAsia="Times New Roman" w:hAnsi="inherit" w:cs="Arial"/>
          <w:color w:val="050505"/>
          <w:sz w:val="23"/>
          <w:szCs w:val="23"/>
        </w:rPr>
        <w:t xml:space="preserve"> I get into a huge mess spiritually. Just giving to give creates a snare. One of the things I had to learn was how to offer the </w:t>
      </w:r>
      <w:proofErr w:type="spellStart"/>
      <w:r w:rsidRPr="003A7187">
        <w:rPr>
          <w:rFonts w:ascii="inherit" w:eastAsia="Times New Roman" w:hAnsi="inherit" w:cs="Arial"/>
          <w:color w:val="050505"/>
          <w:sz w:val="23"/>
          <w:szCs w:val="23"/>
        </w:rPr>
        <w:t>firstfruits</w:t>
      </w:r>
      <w:proofErr w:type="spellEnd"/>
      <w:r w:rsidRPr="003A7187">
        <w:rPr>
          <w:rFonts w:ascii="inherit" w:eastAsia="Times New Roman" w:hAnsi="inherit" w:cs="Arial"/>
          <w:color w:val="050505"/>
          <w:sz w:val="23"/>
          <w:szCs w:val="23"/>
        </w:rPr>
        <w:t xml:space="preserve"> of my revelation. If you try to give the revelation into an old wineskin in order to try to convince that wineskin to change; you will be beating your head up against a wall. Eventually, you will be totally frustrated. One of the hardest shifts I had to make was to find out who truly wanted to hear the revelation and not try to force it on those who did not. This changes your relationships. There is no condemnation on those who do not want to hear. They are just not where you are. The Bible says that your gift will make room for you. The Lord says to just </w:t>
      </w:r>
      <w:proofErr w:type="gramStart"/>
      <w:r w:rsidRPr="003A7187">
        <w:rPr>
          <w:rFonts w:ascii="inherit" w:eastAsia="Times New Roman" w:hAnsi="inherit" w:cs="Arial"/>
          <w:color w:val="050505"/>
          <w:sz w:val="23"/>
          <w:szCs w:val="23"/>
        </w:rPr>
        <w:t>wait</w:t>
      </w:r>
      <w:proofErr w:type="gramEnd"/>
      <w:r w:rsidRPr="003A7187">
        <w:rPr>
          <w:rFonts w:ascii="inherit" w:eastAsia="Times New Roman" w:hAnsi="inherit" w:cs="Arial"/>
          <w:color w:val="050505"/>
          <w:sz w:val="23"/>
          <w:szCs w:val="23"/>
        </w:rPr>
        <w:t xml:space="preserve"> and He will show you where and to whom to give His revelation. When I first came to Denton, I sat for almost a year in this church, which was totally different than the church I had come from in Houston. I wrote out three prophecies, and the Lord said that He would tell me when they needed to be given. Robert had to be out of </w:t>
      </w:r>
      <w:proofErr w:type="gramStart"/>
      <w:r w:rsidRPr="003A7187">
        <w:rPr>
          <w:rFonts w:ascii="inherit" w:eastAsia="Times New Roman" w:hAnsi="inherit" w:cs="Arial"/>
          <w:color w:val="050505"/>
          <w:sz w:val="23"/>
          <w:szCs w:val="23"/>
        </w:rPr>
        <w:t>town</w:t>
      </w:r>
      <w:proofErr w:type="gramEnd"/>
      <w:r w:rsidRPr="003A7187">
        <w:rPr>
          <w:rFonts w:ascii="inherit" w:eastAsia="Times New Roman" w:hAnsi="inherit" w:cs="Arial"/>
          <w:color w:val="050505"/>
          <w:sz w:val="23"/>
          <w:szCs w:val="23"/>
        </w:rPr>
        <w:t xml:space="preserve"> and he asked me to speak on Sunday morning. I just shared my testimony, and later the Lord said to give the three prophecies. The Lord orchestrated the right time and place to speak to the right people.</w:t>
      </w:r>
    </w:p>
    <w:p w14:paraId="467FEC4A" w14:textId="2F5FC18E"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 </w:t>
      </w:r>
    </w:p>
    <w:p w14:paraId="3498B171"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The month of Sivan is the time to review your giving process and to receive new boundaries. </w:t>
      </w:r>
    </w:p>
    <w:p w14:paraId="60DC1EBB"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This month is also linked with mercy and alignment. Israel went through some testing with Miriam because she and Aaron were not aligned properly to Moses. I always watch the </w:t>
      </w:r>
      <w:proofErr w:type="spellStart"/>
      <w:r w:rsidRPr="003A7187">
        <w:rPr>
          <w:rFonts w:ascii="inherit" w:eastAsia="Times New Roman" w:hAnsi="inherit" w:cs="Arial"/>
          <w:color w:val="050505"/>
          <w:sz w:val="23"/>
          <w:szCs w:val="23"/>
        </w:rPr>
        <w:t>Miriams</w:t>
      </w:r>
      <w:proofErr w:type="spellEnd"/>
      <w:r w:rsidRPr="003A7187">
        <w:rPr>
          <w:rFonts w:ascii="inherit" w:eastAsia="Times New Roman" w:hAnsi="inherit" w:cs="Arial"/>
          <w:color w:val="050505"/>
          <w:sz w:val="23"/>
          <w:szCs w:val="23"/>
        </w:rPr>
        <w:t xml:space="preserve"> during this month, which includes women and men, as they relate to worship and sound. Miriam got leprosy and the whole camp had to stop moving for seven days. God loved Miriam and gave her the opportunity to shift into proper alignment. Review your alignment this month. </w:t>
      </w:r>
    </w:p>
    <w:p w14:paraId="5FEC564B" w14:textId="77777777"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The heavens open and the Spirit is poured out on those who are seeking Him during this Shabbat month, the Feast of Weeks. You receive supernatural mercy and grace to complete things this month. You may feel like you are </w:t>
      </w:r>
      <w:proofErr w:type="gramStart"/>
      <w:r w:rsidRPr="003A7187">
        <w:rPr>
          <w:rFonts w:ascii="inherit" w:eastAsia="Times New Roman" w:hAnsi="inherit" w:cs="Arial"/>
          <w:color w:val="050505"/>
          <w:sz w:val="23"/>
          <w:szCs w:val="23"/>
        </w:rPr>
        <w:t>half way</w:t>
      </w:r>
      <w:proofErr w:type="gramEnd"/>
      <w:r w:rsidRPr="003A7187">
        <w:rPr>
          <w:rFonts w:ascii="inherit" w:eastAsia="Times New Roman" w:hAnsi="inherit" w:cs="Arial"/>
          <w:color w:val="050505"/>
          <w:sz w:val="23"/>
          <w:szCs w:val="23"/>
        </w:rPr>
        <w:t xml:space="preserve"> there and don’t think you will make it the </w:t>
      </w:r>
      <w:r w:rsidRPr="003A7187">
        <w:rPr>
          <w:rFonts w:ascii="inherit" w:eastAsia="Times New Roman" w:hAnsi="inherit" w:cs="Arial"/>
          <w:color w:val="050505"/>
          <w:sz w:val="23"/>
          <w:szCs w:val="23"/>
        </w:rPr>
        <w:lastRenderedPageBreak/>
        <w:t>rest of the way, but then God downloads on you exactly what is needed. Suddenly you are okay. The ability to see clearly through the transparent pane God has put over you is a process. He puts a window over you in the first month and connects with the window of your conscience the next month and then you begin to see clearly this month. God is a god of order, and He knows that we don’t usually understand or tap into His order immediately.</w:t>
      </w:r>
    </w:p>
    <w:p w14:paraId="7793CE3D" w14:textId="685A012F"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 </w:t>
      </w:r>
    </w:p>
    <w:p w14:paraId="7C5BDFFC"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Sivan is also the wedding month, the covenant month. Song of Solomon is a great book to read during this time. This is the month of cause rather than result. There are certain months that you are a catalyst and certain months that you see the results of what you have created–good and bad. Specific actions cause you to be a catalyst, but the results manifest later just like the principle of sowing and reaping. You must know when to “continue on” rather than take a wrong path. There are times during the year that we have to choose by an act of our will to go a certain way and not be ruled by our emotions. This is one of the things that make us distinct from angels. Angels come down into our midst to minister to us or give us messages, but we must walk out the message. We can negate what the angels have said and even run the angels off. I’ve seen that happen. I was in one meeting filled with angels. The people began to try to figure out what was happening with their Greek mindsets, and all the angels left. I finally asked them if they wanted to invite the angels to come back, and they all realized what they had done. </w:t>
      </w:r>
    </w:p>
    <w:p w14:paraId="6BACC10D" w14:textId="08B75C82"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Sivan is the month in which you can move the strength you gained in the last month into a new level. Read Psalm 84. Earth and heaven are connected in a timed sequence. Do not let your Greek mindset keep things fragmented. God is moving through, not disconnecting the months. Things are overlapping and tying together. What you are experiencing one month is part of what causes you to come full circle. You are gathering wisdom as you move forward into the fullness of God’s plan. We waste many years, but the redemptive, restorative power of God can restore what is lost quickly. That is why the Bible says that the years the locusts have eaten can be restored. Once you get moving in God’s time restoration accelerates. Your restoration will double, quadruple or go seven times faster than your waste. If you wasted 21 years, you </w:t>
      </w:r>
      <w:proofErr w:type="gramStart"/>
      <w:r w:rsidRPr="003A7187">
        <w:rPr>
          <w:rFonts w:ascii="inherit" w:eastAsia="Times New Roman" w:hAnsi="inherit" w:cs="Arial"/>
          <w:color w:val="050505"/>
          <w:sz w:val="23"/>
          <w:szCs w:val="23"/>
        </w:rPr>
        <w:t>can</w:t>
      </w:r>
      <w:proofErr w:type="gramEnd"/>
      <w:r w:rsidRPr="003A7187">
        <w:rPr>
          <w:rFonts w:ascii="inherit" w:eastAsia="Times New Roman" w:hAnsi="inherit" w:cs="Arial"/>
          <w:color w:val="050505"/>
          <w:sz w:val="23"/>
          <w:szCs w:val="23"/>
        </w:rPr>
        <w:t xml:space="preserve"> recoup that in three years. This is an incredible principle to understand. A lot of people wander about in homeless, terrible lives. BUT GOD can restore all that is lost or wasted. So, don’t give up on people who have made a mess of their lives. Remember how the temple workers rebuilt in 52 days what had been torn down for 70 years. So be encouraged.”</w:t>
      </w:r>
    </w:p>
    <w:p w14:paraId="7D6491DB" w14:textId="77777777" w:rsidR="003A7187" w:rsidRPr="003A7187" w:rsidRDefault="003A7187" w:rsidP="003A7187">
      <w:pPr>
        <w:rPr>
          <w:rFonts w:ascii="inherit" w:eastAsia="Times New Roman" w:hAnsi="inherit" w:cs="Arial"/>
          <w:color w:val="050505"/>
          <w:sz w:val="23"/>
          <w:szCs w:val="23"/>
        </w:rPr>
      </w:pPr>
    </w:p>
    <w:p w14:paraId="5D770F53" w14:textId="163C8C53" w:rsid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3A7187">
        <w:rPr>
          <w:rFonts w:ascii="inherit" w:eastAsia="Times New Roman" w:hAnsi="inherit" w:cs="Arial"/>
          <w:color w:val="050505"/>
          <w:sz w:val="23"/>
          <w:szCs w:val="23"/>
        </w:rPr>
        <w:t>Heidler</w:t>
      </w:r>
      <w:proofErr w:type="spellEnd"/>
      <w:r w:rsidRPr="003A7187">
        <w:rPr>
          <w:rFonts w:ascii="inherit" w:eastAsia="Times New Roman" w:hAnsi="inherit" w:cs="Arial"/>
          <w:color w:val="050505"/>
          <w:sz w:val="23"/>
          <w:szCs w:val="23"/>
        </w:rPr>
        <w:t>, et al.</w:t>
      </w:r>
    </w:p>
    <w:p w14:paraId="2BE0191B" w14:textId="77777777" w:rsidR="003A7187" w:rsidRPr="003A7187" w:rsidRDefault="003A7187" w:rsidP="003A7187">
      <w:pPr>
        <w:rPr>
          <w:rFonts w:ascii="inherit" w:eastAsia="Times New Roman" w:hAnsi="inherit" w:cs="Arial"/>
          <w:color w:val="050505"/>
          <w:sz w:val="23"/>
          <w:szCs w:val="23"/>
        </w:rPr>
      </w:pPr>
    </w:p>
    <w:p w14:paraId="3B93C9E1"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C11C21B" w14:textId="77777777" w:rsidR="003A7187" w:rsidRDefault="003A7187" w:rsidP="003A7187">
      <w:pPr>
        <w:rPr>
          <w:rFonts w:ascii="inherit" w:eastAsia="Times New Roman" w:hAnsi="inherit" w:cs="Arial"/>
          <w:color w:val="050505"/>
          <w:sz w:val="23"/>
          <w:szCs w:val="23"/>
        </w:rPr>
      </w:pPr>
    </w:p>
    <w:p w14:paraId="2FB497B4" w14:textId="4F2FE930"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Love Ministries, Inc.</w:t>
      </w:r>
    </w:p>
    <w:p w14:paraId="3E2C9B7F"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Online Giving:</w:t>
      </w:r>
    </w:p>
    <w:p w14:paraId="50563F70" w14:textId="77777777" w:rsidR="003A7187" w:rsidRPr="003A7187" w:rsidRDefault="003A7187" w:rsidP="003A7187">
      <w:pPr>
        <w:rPr>
          <w:rFonts w:ascii="inherit" w:eastAsia="Times New Roman" w:hAnsi="inherit" w:cs="Arial"/>
          <w:color w:val="050505"/>
          <w:sz w:val="23"/>
          <w:szCs w:val="23"/>
        </w:rPr>
      </w:pPr>
      <w:hyperlink r:id="rId5" w:tgtFrame="_blank" w:history="1">
        <w:r w:rsidRPr="003A7187">
          <w:rPr>
            <w:rFonts w:ascii="inherit" w:eastAsia="Times New Roman" w:hAnsi="inherit" w:cs="Arial"/>
            <w:color w:val="0000FF"/>
            <w:sz w:val="23"/>
            <w:szCs w:val="23"/>
            <w:u w:val="single"/>
            <w:bdr w:val="none" w:sz="0" w:space="0" w:color="auto" w:frame="1"/>
          </w:rPr>
          <w:t>loveministrieslive.com</w:t>
        </w:r>
      </w:hyperlink>
    </w:p>
    <w:p w14:paraId="17CC7F89"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By Mail: Love Ministries, Inc.</w:t>
      </w:r>
    </w:p>
    <w:p w14:paraId="1B456810"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P.O. Box 8097</w:t>
      </w:r>
    </w:p>
    <w:p w14:paraId="50B5F79E" w14:textId="77777777" w:rsidR="003A7187" w:rsidRPr="003A7187" w:rsidRDefault="003A7187" w:rsidP="003A7187">
      <w:pPr>
        <w:rPr>
          <w:rFonts w:ascii="inherit" w:eastAsia="Times New Roman" w:hAnsi="inherit" w:cs="Arial"/>
          <w:color w:val="050505"/>
          <w:sz w:val="23"/>
          <w:szCs w:val="23"/>
        </w:rPr>
      </w:pPr>
      <w:r w:rsidRPr="003A7187">
        <w:rPr>
          <w:rFonts w:ascii="inherit" w:eastAsia="Times New Roman" w:hAnsi="inherit" w:cs="Arial"/>
          <w:color w:val="050505"/>
          <w:sz w:val="23"/>
          <w:szCs w:val="23"/>
        </w:rPr>
        <w:t>Laurel, MS 39441</w:t>
      </w:r>
    </w:p>
    <w:p w14:paraId="7FD626DB" w14:textId="77777777" w:rsidR="00E20680" w:rsidRDefault="001952AA"/>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87"/>
    <w:rsid w:val="001952AA"/>
    <w:rsid w:val="001F13FF"/>
    <w:rsid w:val="003A7187"/>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9A30F"/>
  <w14:defaultImageDpi w14:val="32767"/>
  <w15:chartTrackingRefBased/>
  <w15:docId w15:val="{6A84D322-5317-D047-BDCD-5BD45805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1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803646">
      <w:bodyDiv w:val="1"/>
      <w:marLeft w:val="0"/>
      <w:marRight w:val="0"/>
      <w:marTop w:val="0"/>
      <w:marBottom w:val="0"/>
      <w:divBdr>
        <w:top w:val="none" w:sz="0" w:space="0" w:color="auto"/>
        <w:left w:val="none" w:sz="0" w:space="0" w:color="auto"/>
        <w:bottom w:val="none" w:sz="0" w:space="0" w:color="auto"/>
        <w:right w:val="none" w:sz="0" w:space="0" w:color="auto"/>
      </w:divBdr>
      <w:divsChild>
        <w:div w:id="1703703266">
          <w:marLeft w:val="0"/>
          <w:marRight w:val="0"/>
          <w:marTop w:val="0"/>
          <w:marBottom w:val="0"/>
          <w:divBdr>
            <w:top w:val="none" w:sz="0" w:space="0" w:color="auto"/>
            <w:left w:val="none" w:sz="0" w:space="0" w:color="auto"/>
            <w:bottom w:val="none" w:sz="0" w:space="0" w:color="auto"/>
            <w:right w:val="none" w:sz="0" w:space="0" w:color="auto"/>
          </w:divBdr>
        </w:div>
        <w:div w:id="1916161487">
          <w:marLeft w:val="0"/>
          <w:marRight w:val="0"/>
          <w:marTop w:val="0"/>
          <w:marBottom w:val="0"/>
          <w:divBdr>
            <w:top w:val="none" w:sz="0" w:space="0" w:color="auto"/>
            <w:left w:val="none" w:sz="0" w:space="0" w:color="auto"/>
            <w:bottom w:val="none" w:sz="0" w:space="0" w:color="auto"/>
            <w:right w:val="none" w:sz="0" w:space="0" w:color="auto"/>
          </w:divBdr>
        </w:div>
        <w:div w:id="224340120">
          <w:marLeft w:val="0"/>
          <w:marRight w:val="0"/>
          <w:marTop w:val="0"/>
          <w:marBottom w:val="0"/>
          <w:divBdr>
            <w:top w:val="none" w:sz="0" w:space="0" w:color="auto"/>
            <w:left w:val="none" w:sz="0" w:space="0" w:color="auto"/>
            <w:bottom w:val="none" w:sz="0" w:space="0" w:color="auto"/>
            <w:right w:val="none" w:sz="0" w:space="0" w:color="auto"/>
          </w:divBdr>
        </w:div>
        <w:div w:id="2115129113">
          <w:marLeft w:val="0"/>
          <w:marRight w:val="0"/>
          <w:marTop w:val="120"/>
          <w:marBottom w:val="0"/>
          <w:divBdr>
            <w:top w:val="none" w:sz="0" w:space="0" w:color="auto"/>
            <w:left w:val="none" w:sz="0" w:space="0" w:color="auto"/>
            <w:bottom w:val="none" w:sz="0" w:space="0" w:color="auto"/>
            <w:right w:val="none" w:sz="0" w:space="0" w:color="auto"/>
          </w:divBdr>
          <w:divsChild>
            <w:div w:id="1965232501">
              <w:marLeft w:val="0"/>
              <w:marRight w:val="0"/>
              <w:marTop w:val="0"/>
              <w:marBottom w:val="0"/>
              <w:divBdr>
                <w:top w:val="none" w:sz="0" w:space="0" w:color="auto"/>
                <w:left w:val="none" w:sz="0" w:space="0" w:color="auto"/>
                <w:bottom w:val="none" w:sz="0" w:space="0" w:color="auto"/>
                <w:right w:val="none" w:sz="0" w:space="0" w:color="auto"/>
              </w:divBdr>
            </w:div>
            <w:div w:id="825898339">
              <w:marLeft w:val="0"/>
              <w:marRight w:val="0"/>
              <w:marTop w:val="0"/>
              <w:marBottom w:val="0"/>
              <w:divBdr>
                <w:top w:val="none" w:sz="0" w:space="0" w:color="auto"/>
                <w:left w:val="none" w:sz="0" w:space="0" w:color="auto"/>
                <w:bottom w:val="none" w:sz="0" w:space="0" w:color="auto"/>
                <w:right w:val="none" w:sz="0" w:space="0" w:color="auto"/>
              </w:divBdr>
            </w:div>
            <w:div w:id="1047337038">
              <w:marLeft w:val="0"/>
              <w:marRight w:val="0"/>
              <w:marTop w:val="0"/>
              <w:marBottom w:val="0"/>
              <w:divBdr>
                <w:top w:val="none" w:sz="0" w:space="0" w:color="auto"/>
                <w:left w:val="none" w:sz="0" w:space="0" w:color="auto"/>
                <w:bottom w:val="none" w:sz="0" w:space="0" w:color="auto"/>
                <w:right w:val="none" w:sz="0" w:space="0" w:color="auto"/>
              </w:divBdr>
            </w:div>
          </w:divsChild>
        </w:div>
        <w:div w:id="1334726455">
          <w:marLeft w:val="0"/>
          <w:marRight w:val="0"/>
          <w:marTop w:val="120"/>
          <w:marBottom w:val="0"/>
          <w:divBdr>
            <w:top w:val="none" w:sz="0" w:space="0" w:color="auto"/>
            <w:left w:val="none" w:sz="0" w:space="0" w:color="auto"/>
            <w:bottom w:val="none" w:sz="0" w:space="0" w:color="auto"/>
            <w:right w:val="none" w:sz="0" w:space="0" w:color="auto"/>
          </w:divBdr>
          <w:divsChild>
            <w:div w:id="230117340">
              <w:marLeft w:val="0"/>
              <w:marRight w:val="0"/>
              <w:marTop w:val="0"/>
              <w:marBottom w:val="0"/>
              <w:divBdr>
                <w:top w:val="none" w:sz="0" w:space="0" w:color="auto"/>
                <w:left w:val="none" w:sz="0" w:space="0" w:color="auto"/>
                <w:bottom w:val="none" w:sz="0" w:space="0" w:color="auto"/>
                <w:right w:val="none" w:sz="0" w:space="0" w:color="auto"/>
              </w:divBdr>
            </w:div>
          </w:divsChild>
        </w:div>
        <w:div w:id="1237400828">
          <w:marLeft w:val="0"/>
          <w:marRight w:val="0"/>
          <w:marTop w:val="120"/>
          <w:marBottom w:val="0"/>
          <w:divBdr>
            <w:top w:val="none" w:sz="0" w:space="0" w:color="auto"/>
            <w:left w:val="none" w:sz="0" w:space="0" w:color="auto"/>
            <w:bottom w:val="none" w:sz="0" w:space="0" w:color="auto"/>
            <w:right w:val="none" w:sz="0" w:space="0" w:color="auto"/>
          </w:divBdr>
          <w:divsChild>
            <w:div w:id="463040328">
              <w:marLeft w:val="0"/>
              <w:marRight w:val="0"/>
              <w:marTop w:val="0"/>
              <w:marBottom w:val="0"/>
              <w:divBdr>
                <w:top w:val="none" w:sz="0" w:space="0" w:color="auto"/>
                <w:left w:val="none" w:sz="0" w:space="0" w:color="auto"/>
                <w:bottom w:val="none" w:sz="0" w:space="0" w:color="auto"/>
                <w:right w:val="none" w:sz="0" w:space="0" w:color="auto"/>
              </w:divBdr>
            </w:div>
          </w:divsChild>
        </w:div>
        <w:div w:id="2107266005">
          <w:marLeft w:val="0"/>
          <w:marRight w:val="0"/>
          <w:marTop w:val="120"/>
          <w:marBottom w:val="0"/>
          <w:divBdr>
            <w:top w:val="none" w:sz="0" w:space="0" w:color="auto"/>
            <w:left w:val="none" w:sz="0" w:space="0" w:color="auto"/>
            <w:bottom w:val="none" w:sz="0" w:space="0" w:color="auto"/>
            <w:right w:val="none" w:sz="0" w:space="0" w:color="auto"/>
          </w:divBdr>
          <w:divsChild>
            <w:div w:id="711921148">
              <w:marLeft w:val="0"/>
              <w:marRight w:val="0"/>
              <w:marTop w:val="0"/>
              <w:marBottom w:val="0"/>
              <w:divBdr>
                <w:top w:val="none" w:sz="0" w:space="0" w:color="auto"/>
                <w:left w:val="none" w:sz="0" w:space="0" w:color="auto"/>
                <w:bottom w:val="none" w:sz="0" w:space="0" w:color="auto"/>
                <w:right w:val="none" w:sz="0" w:space="0" w:color="auto"/>
              </w:divBdr>
            </w:div>
          </w:divsChild>
        </w:div>
        <w:div w:id="1794908332">
          <w:marLeft w:val="0"/>
          <w:marRight w:val="0"/>
          <w:marTop w:val="120"/>
          <w:marBottom w:val="0"/>
          <w:divBdr>
            <w:top w:val="none" w:sz="0" w:space="0" w:color="auto"/>
            <w:left w:val="none" w:sz="0" w:space="0" w:color="auto"/>
            <w:bottom w:val="none" w:sz="0" w:space="0" w:color="auto"/>
            <w:right w:val="none" w:sz="0" w:space="0" w:color="auto"/>
          </w:divBdr>
          <w:divsChild>
            <w:div w:id="790898156">
              <w:marLeft w:val="0"/>
              <w:marRight w:val="0"/>
              <w:marTop w:val="0"/>
              <w:marBottom w:val="0"/>
              <w:divBdr>
                <w:top w:val="none" w:sz="0" w:space="0" w:color="auto"/>
                <w:left w:val="none" w:sz="0" w:space="0" w:color="auto"/>
                <w:bottom w:val="none" w:sz="0" w:space="0" w:color="auto"/>
                <w:right w:val="none" w:sz="0" w:space="0" w:color="auto"/>
              </w:divBdr>
            </w:div>
          </w:divsChild>
        </w:div>
        <w:div w:id="675421029">
          <w:marLeft w:val="0"/>
          <w:marRight w:val="0"/>
          <w:marTop w:val="120"/>
          <w:marBottom w:val="0"/>
          <w:divBdr>
            <w:top w:val="none" w:sz="0" w:space="0" w:color="auto"/>
            <w:left w:val="none" w:sz="0" w:space="0" w:color="auto"/>
            <w:bottom w:val="none" w:sz="0" w:space="0" w:color="auto"/>
            <w:right w:val="none" w:sz="0" w:space="0" w:color="auto"/>
          </w:divBdr>
          <w:divsChild>
            <w:div w:id="2076387619">
              <w:marLeft w:val="0"/>
              <w:marRight w:val="0"/>
              <w:marTop w:val="0"/>
              <w:marBottom w:val="0"/>
              <w:divBdr>
                <w:top w:val="none" w:sz="0" w:space="0" w:color="auto"/>
                <w:left w:val="none" w:sz="0" w:space="0" w:color="auto"/>
                <w:bottom w:val="none" w:sz="0" w:space="0" w:color="auto"/>
                <w:right w:val="none" w:sz="0" w:space="0" w:color="auto"/>
              </w:divBdr>
            </w:div>
          </w:divsChild>
        </w:div>
        <w:div w:id="367142217">
          <w:marLeft w:val="0"/>
          <w:marRight w:val="0"/>
          <w:marTop w:val="120"/>
          <w:marBottom w:val="0"/>
          <w:divBdr>
            <w:top w:val="none" w:sz="0" w:space="0" w:color="auto"/>
            <w:left w:val="none" w:sz="0" w:space="0" w:color="auto"/>
            <w:bottom w:val="none" w:sz="0" w:space="0" w:color="auto"/>
            <w:right w:val="none" w:sz="0" w:space="0" w:color="auto"/>
          </w:divBdr>
          <w:divsChild>
            <w:div w:id="137571205">
              <w:marLeft w:val="0"/>
              <w:marRight w:val="0"/>
              <w:marTop w:val="0"/>
              <w:marBottom w:val="0"/>
              <w:divBdr>
                <w:top w:val="none" w:sz="0" w:space="0" w:color="auto"/>
                <w:left w:val="none" w:sz="0" w:space="0" w:color="auto"/>
                <w:bottom w:val="none" w:sz="0" w:space="0" w:color="auto"/>
                <w:right w:val="none" w:sz="0" w:space="0" w:color="auto"/>
              </w:divBdr>
            </w:div>
          </w:divsChild>
        </w:div>
        <w:div w:id="253590988">
          <w:marLeft w:val="0"/>
          <w:marRight w:val="0"/>
          <w:marTop w:val="120"/>
          <w:marBottom w:val="0"/>
          <w:divBdr>
            <w:top w:val="none" w:sz="0" w:space="0" w:color="auto"/>
            <w:left w:val="none" w:sz="0" w:space="0" w:color="auto"/>
            <w:bottom w:val="none" w:sz="0" w:space="0" w:color="auto"/>
            <w:right w:val="none" w:sz="0" w:space="0" w:color="auto"/>
          </w:divBdr>
          <w:divsChild>
            <w:div w:id="2103914847">
              <w:marLeft w:val="0"/>
              <w:marRight w:val="0"/>
              <w:marTop w:val="0"/>
              <w:marBottom w:val="0"/>
              <w:divBdr>
                <w:top w:val="none" w:sz="0" w:space="0" w:color="auto"/>
                <w:left w:val="none" w:sz="0" w:space="0" w:color="auto"/>
                <w:bottom w:val="none" w:sz="0" w:space="0" w:color="auto"/>
                <w:right w:val="none" w:sz="0" w:space="0" w:color="auto"/>
              </w:divBdr>
            </w:div>
          </w:divsChild>
        </w:div>
        <w:div w:id="1980106913">
          <w:marLeft w:val="0"/>
          <w:marRight w:val="0"/>
          <w:marTop w:val="120"/>
          <w:marBottom w:val="0"/>
          <w:divBdr>
            <w:top w:val="none" w:sz="0" w:space="0" w:color="auto"/>
            <w:left w:val="none" w:sz="0" w:space="0" w:color="auto"/>
            <w:bottom w:val="none" w:sz="0" w:space="0" w:color="auto"/>
            <w:right w:val="none" w:sz="0" w:space="0" w:color="auto"/>
          </w:divBdr>
          <w:divsChild>
            <w:div w:id="377509196">
              <w:marLeft w:val="0"/>
              <w:marRight w:val="0"/>
              <w:marTop w:val="0"/>
              <w:marBottom w:val="0"/>
              <w:divBdr>
                <w:top w:val="none" w:sz="0" w:space="0" w:color="auto"/>
                <w:left w:val="none" w:sz="0" w:space="0" w:color="auto"/>
                <w:bottom w:val="none" w:sz="0" w:space="0" w:color="auto"/>
                <w:right w:val="none" w:sz="0" w:space="0" w:color="auto"/>
              </w:divBdr>
            </w:div>
          </w:divsChild>
        </w:div>
        <w:div w:id="1599487737">
          <w:marLeft w:val="0"/>
          <w:marRight w:val="0"/>
          <w:marTop w:val="120"/>
          <w:marBottom w:val="0"/>
          <w:divBdr>
            <w:top w:val="none" w:sz="0" w:space="0" w:color="auto"/>
            <w:left w:val="none" w:sz="0" w:space="0" w:color="auto"/>
            <w:bottom w:val="none" w:sz="0" w:space="0" w:color="auto"/>
            <w:right w:val="none" w:sz="0" w:space="0" w:color="auto"/>
          </w:divBdr>
          <w:divsChild>
            <w:div w:id="147137588">
              <w:marLeft w:val="0"/>
              <w:marRight w:val="0"/>
              <w:marTop w:val="0"/>
              <w:marBottom w:val="0"/>
              <w:divBdr>
                <w:top w:val="none" w:sz="0" w:space="0" w:color="auto"/>
                <w:left w:val="none" w:sz="0" w:space="0" w:color="auto"/>
                <w:bottom w:val="none" w:sz="0" w:space="0" w:color="auto"/>
                <w:right w:val="none" w:sz="0" w:space="0" w:color="auto"/>
              </w:divBdr>
            </w:div>
            <w:div w:id="2121488516">
              <w:marLeft w:val="0"/>
              <w:marRight w:val="0"/>
              <w:marTop w:val="0"/>
              <w:marBottom w:val="0"/>
              <w:divBdr>
                <w:top w:val="none" w:sz="0" w:space="0" w:color="auto"/>
                <w:left w:val="none" w:sz="0" w:space="0" w:color="auto"/>
                <w:bottom w:val="none" w:sz="0" w:space="0" w:color="auto"/>
                <w:right w:val="none" w:sz="0" w:space="0" w:color="auto"/>
              </w:divBdr>
            </w:div>
            <w:div w:id="1770545106">
              <w:marLeft w:val="0"/>
              <w:marRight w:val="0"/>
              <w:marTop w:val="0"/>
              <w:marBottom w:val="0"/>
              <w:divBdr>
                <w:top w:val="none" w:sz="0" w:space="0" w:color="auto"/>
                <w:left w:val="none" w:sz="0" w:space="0" w:color="auto"/>
                <w:bottom w:val="none" w:sz="0" w:space="0" w:color="auto"/>
                <w:right w:val="none" w:sz="0" w:space="0" w:color="auto"/>
              </w:divBdr>
            </w:div>
            <w:div w:id="265701052">
              <w:marLeft w:val="0"/>
              <w:marRight w:val="0"/>
              <w:marTop w:val="0"/>
              <w:marBottom w:val="0"/>
              <w:divBdr>
                <w:top w:val="none" w:sz="0" w:space="0" w:color="auto"/>
                <w:left w:val="none" w:sz="0" w:space="0" w:color="auto"/>
                <w:bottom w:val="none" w:sz="0" w:space="0" w:color="auto"/>
                <w:right w:val="none" w:sz="0" w:space="0" w:color="auto"/>
              </w:divBdr>
            </w:div>
            <w:div w:id="1147936605">
              <w:marLeft w:val="0"/>
              <w:marRight w:val="0"/>
              <w:marTop w:val="0"/>
              <w:marBottom w:val="0"/>
              <w:divBdr>
                <w:top w:val="none" w:sz="0" w:space="0" w:color="auto"/>
                <w:left w:val="none" w:sz="0" w:space="0" w:color="auto"/>
                <w:bottom w:val="none" w:sz="0" w:space="0" w:color="auto"/>
                <w:right w:val="none" w:sz="0" w:space="0" w:color="auto"/>
              </w:divBdr>
            </w:div>
            <w:div w:id="1311443155">
              <w:marLeft w:val="0"/>
              <w:marRight w:val="0"/>
              <w:marTop w:val="0"/>
              <w:marBottom w:val="0"/>
              <w:divBdr>
                <w:top w:val="none" w:sz="0" w:space="0" w:color="auto"/>
                <w:left w:val="none" w:sz="0" w:space="0" w:color="auto"/>
                <w:bottom w:val="none" w:sz="0" w:space="0" w:color="auto"/>
                <w:right w:val="none" w:sz="0" w:space="0" w:color="auto"/>
              </w:divBdr>
            </w:div>
            <w:div w:id="202985367">
              <w:marLeft w:val="0"/>
              <w:marRight w:val="0"/>
              <w:marTop w:val="0"/>
              <w:marBottom w:val="0"/>
              <w:divBdr>
                <w:top w:val="none" w:sz="0" w:space="0" w:color="auto"/>
                <w:left w:val="none" w:sz="0" w:space="0" w:color="auto"/>
                <w:bottom w:val="none" w:sz="0" w:space="0" w:color="auto"/>
                <w:right w:val="none" w:sz="0" w:space="0" w:color="auto"/>
              </w:divBdr>
            </w:div>
            <w:div w:id="1826967359">
              <w:marLeft w:val="0"/>
              <w:marRight w:val="0"/>
              <w:marTop w:val="0"/>
              <w:marBottom w:val="0"/>
              <w:divBdr>
                <w:top w:val="none" w:sz="0" w:space="0" w:color="auto"/>
                <w:left w:val="none" w:sz="0" w:space="0" w:color="auto"/>
                <w:bottom w:val="none" w:sz="0" w:space="0" w:color="auto"/>
                <w:right w:val="none" w:sz="0" w:space="0" w:color="auto"/>
              </w:divBdr>
            </w:div>
            <w:div w:id="1374844156">
              <w:marLeft w:val="0"/>
              <w:marRight w:val="0"/>
              <w:marTop w:val="0"/>
              <w:marBottom w:val="0"/>
              <w:divBdr>
                <w:top w:val="none" w:sz="0" w:space="0" w:color="auto"/>
                <w:left w:val="none" w:sz="0" w:space="0" w:color="auto"/>
                <w:bottom w:val="none" w:sz="0" w:space="0" w:color="auto"/>
                <w:right w:val="none" w:sz="0" w:space="0" w:color="auto"/>
              </w:divBdr>
            </w:div>
            <w:div w:id="413018498">
              <w:marLeft w:val="0"/>
              <w:marRight w:val="0"/>
              <w:marTop w:val="0"/>
              <w:marBottom w:val="0"/>
              <w:divBdr>
                <w:top w:val="none" w:sz="0" w:space="0" w:color="auto"/>
                <w:left w:val="none" w:sz="0" w:space="0" w:color="auto"/>
                <w:bottom w:val="none" w:sz="0" w:space="0" w:color="auto"/>
                <w:right w:val="none" w:sz="0" w:space="0" w:color="auto"/>
              </w:divBdr>
            </w:div>
            <w:div w:id="1798136967">
              <w:marLeft w:val="0"/>
              <w:marRight w:val="0"/>
              <w:marTop w:val="0"/>
              <w:marBottom w:val="0"/>
              <w:divBdr>
                <w:top w:val="none" w:sz="0" w:space="0" w:color="auto"/>
                <w:left w:val="none" w:sz="0" w:space="0" w:color="auto"/>
                <w:bottom w:val="none" w:sz="0" w:space="0" w:color="auto"/>
                <w:right w:val="none" w:sz="0" w:space="0" w:color="auto"/>
              </w:divBdr>
            </w:div>
            <w:div w:id="1063479935">
              <w:marLeft w:val="0"/>
              <w:marRight w:val="0"/>
              <w:marTop w:val="0"/>
              <w:marBottom w:val="0"/>
              <w:divBdr>
                <w:top w:val="none" w:sz="0" w:space="0" w:color="auto"/>
                <w:left w:val="none" w:sz="0" w:space="0" w:color="auto"/>
                <w:bottom w:val="none" w:sz="0" w:space="0" w:color="auto"/>
                <w:right w:val="none" w:sz="0" w:space="0" w:color="auto"/>
              </w:divBdr>
            </w:div>
            <w:div w:id="753206905">
              <w:marLeft w:val="0"/>
              <w:marRight w:val="0"/>
              <w:marTop w:val="0"/>
              <w:marBottom w:val="0"/>
              <w:divBdr>
                <w:top w:val="none" w:sz="0" w:space="0" w:color="auto"/>
                <w:left w:val="none" w:sz="0" w:space="0" w:color="auto"/>
                <w:bottom w:val="none" w:sz="0" w:space="0" w:color="auto"/>
                <w:right w:val="none" w:sz="0" w:space="0" w:color="auto"/>
              </w:divBdr>
            </w:div>
            <w:div w:id="1546868915">
              <w:marLeft w:val="0"/>
              <w:marRight w:val="0"/>
              <w:marTop w:val="0"/>
              <w:marBottom w:val="0"/>
              <w:divBdr>
                <w:top w:val="none" w:sz="0" w:space="0" w:color="auto"/>
                <w:left w:val="none" w:sz="0" w:space="0" w:color="auto"/>
                <w:bottom w:val="none" w:sz="0" w:space="0" w:color="auto"/>
                <w:right w:val="none" w:sz="0" w:space="0" w:color="auto"/>
              </w:divBdr>
            </w:div>
            <w:div w:id="1925603023">
              <w:marLeft w:val="0"/>
              <w:marRight w:val="0"/>
              <w:marTop w:val="0"/>
              <w:marBottom w:val="0"/>
              <w:divBdr>
                <w:top w:val="none" w:sz="0" w:space="0" w:color="auto"/>
                <w:left w:val="none" w:sz="0" w:space="0" w:color="auto"/>
                <w:bottom w:val="none" w:sz="0" w:space="0" w:color="auto"/>
                <w:right w:val="none" w:sz="0" w:space="0" w:color="auto"/>
              </w:divBdr>
            </w:div>
            <w:div w:id="1382024184">
              <w:marLeft w:val="0"/>
              <w:marRight w:val="0"/>
              <w:marTop w:val="0"/>
              <w:marBottom w:val="0"/>
              <w:divBdr>
                <w:top w:val="none" w:sz="0" w:space="0" w:color="auto"/>
                <w:left w:val="none" w:sz="0" w:space="0" w:color="auto"/>
                <w:bottom w:val="none" w:sz="0" w:space="0" w:color="auto"/>
                <w:right w:val="none" w:sz="0" w:space="0" w:color="auto"/>
              </w:divBdr>
            </w:div>
            <w:div w:id="1173954915">
              <w:marLeft w:val="0"/>
              <w:marRight w:val="0"/>
              <w:marTop w:val="0"/>
              <w:marBottom w:val="0"/>
              <w:divBdr>
                <w:top w:val="none" w:sz="0" w:space="0" w:color="auto"/>
                <w:left w:val="none" w:sz="0" w:space="0" w:color="auto"/>
                <w:bottom w:val="none" w:sz="0" w:space="0" w:color="auto"/>
                <w:right w:val="none" w:sz="0" w:space="0" w:color="auto"/>
              </w:divBdr>
            </w:div>
            <w:div w:id="1493788772">
              <w:marLeft w:val="0"/>
              <w:marRight w:val="0"/>
              <w:marTop w:val="0"/>
              <w:marBottom w:val="0"/>
              <w:divBdr>
                <w:top w:val="none" w:sz="0" w:space="0" w:color="auto"/>
                <w:left w:val="none" w:sz="0" w:space="0" w:color="auto"/>
                <w:bottom w:val="none" w:sz="0" w:space="0" w:color="auto"/>
                <w:right w:val="none" w:sz="0" w:space="0" w:color="auto"/>
              </w:divBdr>
            </w:div>
            <w:div w:id="1623223131">
              <w:marLeft w:val="0"/>
              <w:marRight w:val="0"/>
              <w:marTop w:val="0"/>
              <w:marBottom w:val="0"/>
              <w:divBdr>
                <w:top w:val="none" w:sz="0" w:space="0" w:color="auto"/>
                <w:left w:val="none" w:sz="0" w:space="0" w:color="auto"/>
                <w:bottom w:val="none" w:sz="0" w:space="0" w:color="auto"/>
                <w:right w:val="none" w:sz="0" w:space="0" w:color="auto"/>
              </w:divBdr>
            </w:div>
            <w:div w:id="568148254">
              <w:marLeft w:val="0"/>
              <w:marRight w:val="0"/>
              <w:marTop w:val="0"/>
              <w:marBottom w:val="0"/>
              <w:divBdr>
                <w:top w:val="none" w:sz="0" w:space="0" w:color="auto"/>
                <w:left w:val="none" w:sz="0" w:space="0" w:color="auto"/>
                <w:bottom w:val="none" w:sz="0" w:space="0" w:color="auto"/>
                <w:right w:val="none" w:sz="0" w:space="0" w:color="auto"/>
              </w:divBdr>
            </w:div>
            <w:div w:id="659162622">
              <w:marLeft w:val="0"/>
              <w:marRight w:val="0"/>
              <w:marTop w:val="0"/>
              <w:marBottom w:val="0"/>
              <w:divBdr>
                <w:top w:val="none" w:sz="0" w:space="0" w:color="auto"/>
                <w:left w:val="none" w:sz="0" w:space="0" w:color="auto"/>
                <w:bottom w:val="none" w:sz="0" w:space="0" w:color="auto"/>
                <w:right w:val="none" w:sz="0" w:space="0" w:color="auto"/>
              </w:divBdr>
            </w:div>
            <w:div w:id="1703432693">
              <w:marLeft w:val="0"/>
              <w:marRight w:val="0"/>
              <w:marTop w:val="0"/>
              <w:marBottom w:val="0"/>
              <w:divBdr>
                <w:top w:val="none" w:sz="0" w:space="0" w:color="auto"/>
                <w:left w:val="none" w:sz="0" w:space="0" w:color="auto"/>
                <w:bottom w:val="none" w:sz="0" w:space="0" w:color="auto"/>
                <w:right w:val="none" w:sz="0" w:space="0" w:color="auto"/>
              </w:divBdr>
            </w:div>
            <w:div w:id="1076126019">
              <w:marLeft w:val="0"/>
              <w:marRight w:val="0"/>
              <w:marTop w:val="0"/>
              <w:marBottom w:val="0"/>
              <w:divBdr>
                <w:top w:val="none" w:sz="0" w:space="0" w:color="auto"/>
                <w:left w:val="none" w:sz="0" w:space="0" w:color="auto"/>
                <w:bottom w:val="none" w:sz="0" w:space="0" w:color="auto"/>
                <w:right w:val="none" w:sz="0" w:space="0" w:color="auto"/>
              </w:divBdr>
            </w:div>
          </w:divsChild>
        </w:div>
        <w:div w:id="1347368037">
          <w:marLeft w:val="0"/>
          <w:marRight w:val="0"/>
          <w:marTop w:val="120"/>
          <w:marBottom w:val="0"/>
          <w:divBdr>
            <w:top w:val="none" w:sz="0" w:space="0" w:color="auto"/>
            <w:left w:val="none" w:sz="0" w:space="0" w:color="auto"/>
            <w:bottom w:val="none" w:sz="0" w:space="0" w:color="auto"/>
            <w:right w:val="none" w:sz="0" w:space="0" w:color="auto"/>
          </w:divBdr>
          <w:divsChild>
            <w:div w:id="1866408450">
              <w:marLeft w:val="0"/>
              <w:marRight w:val="0"/>
              <w:marTop w:val="0"/>
              <w:marBottom w:val="0"/>
              <w:divBdr>
                <w:top w:val="none" w:sz="0" w:space="0" w:color="auto"/>
                <w:left w:val="none" w:sz="0" w:space="0" w:color="auto"/>
                <w:bottom w:val="none" w:sz="0" w:space="0" w:color="auto"/>
                <w:right w:val="none" w:sz="0" w:space="0" w:color="auto"/>
              </w:divBdr>
            </w:div>
            <w:div w:id="1149596435">
              <w:marLeft w:val="0"/>
              <w:marRight w:val="0"/>
              <w:marTop w:val="0"/>
              <w:marBottom w:val="0"/>
              <w:divBdr>
                <w:top w:val="none" w:sz="0" w:space="0" w:color="auto"/>
                <w:left w:val="none" w:sz="0" w:space="0" w:color="auto"/>
                <w:bottom w:val="none" w:sz="0" w:space="0" w:color="auto"/>
                <w:right w:val="none" w:sz="0" w:space="0" w:color="auto"/>
              </w:divBdr>
            </w:div>
            <w:div w:id="1180698943">
              <w:marLeft w:val="0"/>
              <w:marRight w:val="0"/>
              <w:marTop w:val="0"/>
              <w:marBottom w:val="0"/>
              <w:divBdr>
                <w:top w:val="none" w:sz="0" w:space="0" w:color="auto"/>
                <w:left w:val="none" w:sz="0" w:space="0" w:color="auto"/>
                <w:bottom w:val="none" w:sz="0" w:space="0" w:color="auto"/>
                <w:right w:val="none" w:sz="0" w:space="0" w:color="auto"/>
              </w:divBdr>
            </w:div>
          </w:divsChild>
        </w:div>
        <w:div w:id="1905098358">
          <w:marLeft w:val="0"/>
          <w:marRight w:val="0"/>
          <w:marTop w:val="120"/>
          <w:marBottom w:val="0"/>
          <w:divBdr>
            <w:top w:val="none" w:sz="0" w:space="0" w:color="auto"/>
            <w:left w:val="none" w:sz="0" w:space="0" w:color="auto"/>
            <w:bottom w:val="none" w:sz="0" w:space="0" w:color="auto"/>
            <w:right w:val="none" w:sz="0" w:space="0" w:color="auto"/>
          </w:divBdr>
          <w:divsChild>
            <w:div w:id="466052764">
              <w:marLeft w:val="0"/>
              <w:marRight w:val="0"/>
              <w:marTop w:val="0"/>
              <w:marBottom w:val="0"/>
              <w:divBdr>
                <w:top w:val="none" w:sz="0" w:space="0" w:color="auto"/>
                <w:left w:val="none" w:sz="0" w:space="0" w:color="auto"/>
                <w:bottom w:val="none" w:sz="0" w:space="0" w:color="auto"/>
                <w:right w:val="none" w:sz="0" w:space="0" w:color="auto"/>
              </w:divBdr>
            </w:div>
            <w:div w:id="601452675">
              <w:marLeft w:val="0"/>
              <w:marRight w:val="0"/>
              <w:marTop w:val="0"/>
              <w:marBottom w:val="0"/>
              <w:divBdr>
                <w:top w:val="none" w:sz="0" w:space="0" w:color="auto"/>
                <w:left w:val="none" w:sz="0" w:space="0" w:color="auto"/>
                <w:bottom w:val="none" w:sz="0" w:space="0" w:color="auto"/>
                <w:right w:val="none" w:sz="0" w:space="0" w:color="auto"/>
              </w:divBdr>
            </w:div>
          </w:divsChild>
        </w:div>
        <w:div w:id="968124965">
          <w:marLeft w:val="0"/>
          <w:marRight w:val="0"/>
          <w:marTop w:val="120"/>
          <w:marBottom w:val="0"/>
          <w:divBdr>
            <w:top w:val="none" w:sz="0" w:space="0" w:color="auto"/>
            <w:left w:val="none" w:sz="0" w:space="0" w:color="auto"/>
            <w:bottom w:val="none" w:sz="0" w:space="0" w:color="auto"/>
            <w:right w:val="none" w:sz="0" w:space="0" w:color="auto"/>
          </w:divBdr>
          <w:divsChild>
            <w:div w:id="600914349">
              <w:marLeft w:val="0"/>
              <w:marRight w:val="0"/>
              <w:marTop w:val="0"/>
              <w:marBottom w:val="0"/>
              <w:divBdr>
                <w:top w:val="none" w:sz="0" w:space="0" w:color="auto"/>
                <w:left w:val="none" w:sz="0" w:space="0" w:color="auto"/>
                <w:bottom w:val="none" w:sz="0" w:space="0" w:color="auto"/>
                <w:right w:val="none" w:sz="0" w:space="0" w:color="auto"/>
              </w:divBdr>
            </w:div>
          </w:divsChild>
        </w:div>
        <w:div w:id="1037048109">
          <w:marLeft w:val="0"/>
          <w:marRight w:val="0"/>
          <w:marTop w:val="120"/>
          <w:marBottom w:val="0"/>
          <w:divBdr>
            <w:top w:val="none" w:sz="0" w:space="0" w:color="auto"/>
            <w:left w:val="none" w:sz="0" w:space="0" w:color="auto"/>
            <w:bottom w:val="none" w:sz="0" w:space="0" w:color="auto"/>
            <w:right w:val="none" w:sz="0" w:space="0" w:color="auto"/>
          </w:divBdr>
          <w:divsChild>
            <w:div w:id="1085152742">
              <w:marLeft w:val="0"/>
              <w:marRight w:val="0"/>
              <w:marTop w:val="0"/>
              <w:marBottom w:val="0"/>
              <w:divBdr>
                <w:top w:val="none" w:sz="0" w:space="0" w:color="auto"/>
                <w:left w:val="none" w:sz="0" w:space="0" w:color="auto"/>
                <w:bottom w:val="none" w:sz="0" w:space="0" w:color="auto"/>
                <w:right w:val="none" w:sz="0" w:space="0" w:color="auto"/>
              </w:divBdr>
            </w:div>
            <w:div w:id="129593914">
              <w:marLeft w:val="0"/>
              <w:marRight w:val="0"/>
              <w:marTop w:val="0"/>
              <w:marBottom w:val="0"/>
              <w:divBdr>
                <w:top w:val="none" w:sz="0" w:space="0" w:color="auto"/>
                <w:left w:val="none" w:sz="0" w:space="0" w:color="auto"/>
                <w:bottom w:val="none" w:sz="0" w:space="0" w:color="auto"/>
                <w:right w:val="none" w:sz="0" w:space="0" w:color="auto"/>
              </w:divBdr>
            </w:div>
          </w:divsChild>
        </w:div>
        <w:div w:id="950863908">
          <w:marLeft w:val="0"/>
          <w:marRight w:val="0"/>
          <w:marTop w:val="120"/>
          <w:marBottom w:val="0"/>
          <w:divBdr>
            <w:top w:val="none" w:sz="0" w:space="0" w:color="auto"/>
            <w:left w:val="none" w:sz="0" w:space="0" w:color="auto"/>
            <w:bottom w:val="none" w:sz="0" w:space="0" w:color="auto"/>
            <w:right w:val="none" w:sz="0" w:space="0" w:color="auto"/>
          </w:divBdr>
          <w:divsChild>
            <w:div w:id="1937790293">
              <w:marLeft w:val="0"/>
              <w:marRight w:val="0"/>
              <w:marTop w:val="0"/>
              <w:marBottom w:val="0"/>
              <w:divBdr>
                <w:top w:val="none" w:sz="0" w:space="0" w:color="auto"/>
                <w:left w:val="none" w:sz="0" w:space="0" w:color="auto"/>
                <w:bottom w:val="none" w:sz="0" w:space="0" w:color="auto"/>
                <w:right w:val="none" w:sz="0" w:space="0" w:color="auto"/>
              </w:divBdr>
            </w:div>
          </w:divsChild>
        </w:div>
        <w:div w:id="300691539">
          <w:marLeft w:val="0"/>
          <w:marRight w:val="0"/>
          <w:marTop w:val="120"/>
          <w:marBottom w:val="0"/>
          <w:divBdr>
            <w:top w:val="none" w:sz="0" w:space="0" w:color="auto"/>
            <w:left w:val="none" w:sz="0" w:space="0" w:color="auto"/>
            <w:bottom w:val="none" w:sz="0" w:space="0" w:color="auto"/>
            <w:right w:val="none" w:sz="0" w:space="0" w:color="auto"/>
          </w:divBdr>
          <w:divsChild>
            <w:div w:id="1259211227">
              <w:marLeft w:val="0"/>
              <w:marRight w:val="0"/>
              <w:marTop w:val="0"/>
              <w:marBottom w:val="0"/>
              <w:divBdr>
                <w:top w:val="none" w:sz="0" w:space="0" w:color="auto"/>
                <w:left w:val="none" w:sz="0" w:space="0" w:color="auto"/>
                <w:bottom w:val="none" w:sz="0" w:space="0" w:color="auto"/>
                <w:right w:val="none" w:sz="0" w:space="0" w:color="auto"/>
              </w:divBdr>
            </w:div>
          </w:divsChild>
        </w:div>
        <w:div w:id="18510272">
          <w:marLeft w:val="0"/>
          <w:marRight w:val="0"/>
          <w:marTop w:val="120"/>
          <w:marBottom w:val="0"/>
          <w:divBdr>
            <w:top w:val="none" w:sz="0" w:space="0" w:color="auto"/>
            <w:left w:val="none" w:sz="0" w:space="0" w:color="auto"/>
            <w:bottom w:val="none" w:sz="0" w:space="0" w:color="auto"/>
            <w:right w:val="none" w:sz="0" w:space="0" w:color="auto"/>
          </w:divBdr>
          <w:divsChild>
            <w:div w:id="24185953">
              <w:marLeft w:val="0"/>
              <w:marRight w:val="0"/>
              <w:marTop w:val="0"/>
              <w:marBottom w:val="0"/>
              <w:divBdr>
                <w:top w:val="none" w:sz="0" w:space="0" w:color="auto"/>
                <w:left w:val="none" w:sz="0" w:space="0" w:color="auto"/>
                <w:bottom w:val="none" w:sz="0" w:space="0" w:color="auto"/>
                <w:right w:val="none" w:sz="0" w:space="0" w:color="auto"/>
              </w:divBdr>
            </w:div>
          </w:divsChild>
        </w:div>
        <w:div w:id="207572423">
          <w:marLeft w:val="0"/>
          <w:marRight w:val="0"/>
          <w:marTop w:val="120"/>
          <w:marBottom w:val="0"/>
          <w:divBdr>
            <w:top w:val="none" w:sz="0" w:space="0" w:color="auto"/>
            <w:left w:val="none" w:sz="0" w:space="0" w:color="auto"/>
            <w:bottom w:val="none" w:sz="0" w:space="0" w:color="auto"/>
            <w:right w:val="none" w:sz="0" w:space="0" w:color="auto"/>
          </w:divBdr>
          <w:divsChild>
            <w:div w:id="1835340171">
              <w:marLeft w:val="0"/>
              <w:marRight w:val="0"/>
              <w:marTop w:val="0"/>
              <w:marBottom w:val="0"/>
              <w:divBdr>
                <w:top w:val="none" w:sz="0" w:space="0" w:color="auto"/>
                <w:left w:val="none" w:sz="0" w:space="0" w:color="auto"/>
                <w:bottom w:val="none" w:sz="0" w:space="0" w:color="auto"/>
                <w:right w:val="none" w:sz="0" w:space="0" w:color="auto"/>
              </w:divBdr>
            </w:div>
          </w:divsChild>
        </w:div>
        <w:div w:id="555747415">
          <w:marLeft w:val="0"/>
          <w:marRight w:val="0"/>
          <w:marTop w:val="120"/>
          <w:marBottom w:val="0"/>
          <w:divBdr>
            <w:top w:val="none" w:sz="0" w:space="0" w:color="auto"/>
            <w:left w:val="none" w:sz="0" w:space="0" w:color="auto"/>
            <w:bottom w:val="none" w:sz="0" w:space="0" w:color="auto"/>
            <w:right w:val="none" w:sz="0" w:space="0" w:color="auto"/>
          </w:divBdr>
          <w:divsChild>
            <w:div w:id="1736317180">
              <w:marLeft w:val="0"/>
              <w:marRight w:val="0"/>
              <w:marTop w:val="0"/>
              <w:marBottom w:val="0"/>
              <w:divBdr>
                <w:top w:val="none" w:sz="0" w:space="0" w:color="auto"/>
                <w:left w:val="none" w:sz="0" w:space="0" w:color="auto"/>
                <w:bottom w:val="none" w:sz="0" w:space="0" w:color="auto"/>
                <w:right w:val="none" w:sz="0" w:space="0" w:color="auto"/>
              </w:divBdr>
            </w:div>
            <w:div w:id="352418732">
              <w:marLeft w:val="0"/>
              <w:marRight w:val="0"/>
              <w:marTop w:val="0"/>
              <w:marBottom w:val="0"/>
              <w:divBdr>
                <w:top w:val="none" w:sz="0" w:space="0" w:color="auto"/>
                <w:left w:val="none" w:sz="0" w:space="0" w:color="auto"/>
                <w:bottom w:val="none" w:sz="0" w:space="0" w:color="auto"/>
                <w:right w:val="none" w:sz="0" w:space="0" w:color="auto"/>
              </w:divBdr>
            </w:div>
          </w:divsChild>
        </w:div>
        <w:div w:id="967317557">
          <w:marLeft w:val="0"/>
          <w:marRight w:val="0"/>
          <w:marTop w:val="120"/>
          <w:marBottom w:val="0"/>
          <w:divBdr>
            <w:top w:val="none" w:sz="0" w:space="0" w:color="auto"/>
            <w:left w:val="none" w:sz="0" w:space="0" w:color="auto"/>
            <w:bottom w:val="none" w:sz="0" w:space="0" w:color="auto"/>
            <w:right w:val="none" w:sz="0" w:space="0" w:color="auto"/>
          </w:divBdr>
          <w:divsChild>
            <w:div w:id="1820219933">
              <w:marLeft w:val="0"/>
              <w:marRight w:val="0"/>
              <w:marTop w:val="0"/>
              <w:marBottom w:val="0"/>
              <w:divBdr>
                <w:top w:val="none" w:sz="0" w:space="0" w:color="auto"/>
                <w:left w:val="none" w:sz="0" w:space="0" w:color="auto"/>
                <w:bottom w:val="none" w:sz="0" w:space="0" w:color="auto"/>
                <w:right w:val="none" w:sz="0" w:space="0" w:color="auto"/>
              </w:divBdr>
            </w:div>
            <w:div w:id="1007371147">
              <w:marLeft w:val="0"/>
              <w:marRight w:val="0"/>
              <w:marTop w:val="0"/>
              <w:marBottom w:val="0"/>
              <w:divBdr>
                <w:top w:val="none" w:sz="0" w:space="0" w:color="auto"/>
                <w:left w:val="none" w:sz="0" w:space="0" w:color="auto"/>
                <w:bottom w:val="none" w:sz="0" w:space="0" w:color="auto"/>
                <w:right w:val="none" w:sz="0" w:space="0" w:color="auto"/>
              </w:divBdr>
            </w:div>
          </w:divsChild>
        </w:div>
        <w:div w:id="1260984896">
          <w:marLeft w:val="0"/>
          <w:marRight w:val="0"/>
          <w:marTop w:val="120"/>
          <w:marBottom w:val="0"/>
          <w:divBdr>
            <w:top w:val="none" w:sz="0" w:space="0" w:color="auto"/>
            <w:left w:val="none" w:sz="0" w:space="0" w:color="auto"/>
            <w:bottom w:val="none" w:sz="0" w:space="0" w:color="auto"/>
            <w:right w:val="none" w:sz="0" w:space="0" w:color="auto"/>
          </w:divBdr>
          <w:divsChild>
            <w:div w:id="1259866775">
              <w:marLeft w:val="0"/>
              <w:marRight w:val="0"/>
              <w:marTop w:val="0"/>
              <w:marBottom w:val="0"/>
              <w:divBdr>
                <w:top w:val="none" w:sz="0" w:space="0" w:color="auto"/>
                <w:left w:val="none" w:sz="0" w:space="0" w:color="auto"/>
                <w:bottom w:val="none" w:sz="0" w:space="0" w:color="auto"/>
                <w:right w:val="none" w:sz="0" w:space="0" w:color="auto"/>
              </w:divBdr>
            </w:div>
          </w:divsChild>
        </w:div>
        <w:div w:id="624850163">
          <w:marLeft w:val="0"/>
          <w:marRight w:val="0"/>
          <w:marTop w:val="120"/>
          <w:marBottom w:val="0"/>
          <w:divBdr>
            <w:top w:val="none" w:sz="0" w:space="0" w:color="auto"/>
            <w:left w:val="none" w:sz="0" w:space="0" w:color="auto"/>
            <w:bottom w:val="none" w:sz="0" w:space="0" w:color="auto"/>
            <w:right w:val="none" w:sz="0" w:space="0" w:color="auto"/>
          </w:divBdr>
          <w:divsChild>
            <w:div w:id="567770095">
              <w:marLeft w:val="0"/>
              <w:marRight w:val="0"/>
              <w:marTop w:val="0"/>
              <w:marBottom w:val="0"/>
              <w:divBdr>
                <w:top w:val="none" w:sz="0" w:space="0" w:color="auto"/>
                <w:left w:val="none" w:sz="0" w:space="0" w:color="auto"/>
                <w:bottom w:val="none" w:sz="0" w:space="0" w:color="auto"/>
                <w:right w:val="none" w:sz="0" w:space="0" w:color="auto"/>
              </w:divBdr>
            </w:div>
          </w:divsChild>
        </w:div>
        <w:div w:id="510800933">
          <w:marLeft w:val="0"/>
          <w:marRight w:val="0"/>
          <w:marTop w:val="120"/>
          <w:marBottom w:val="0"/>
          <w:divBdr>
            <w:top w:val="none" w:sz="0" w:space="0" w:color="auto"/>
            <w:left w:val="none" w:sz="0" w:space="0" w:color="auto"/>
            <w:bottom w:val="none" w:sz="0" w:space="0" w:color="auto"/>
            <w:right w:val="none" w:sz="0" w:space="0" w:color="auto"/>
          </w:divBdr>
          <w:divsChild>
            <w:div w:id="986129728">
              <w:marLeft w:val="0"/>
              <w:marRight w:val="0"/>
              <w:marTop w:val="0"/>
              <w:marBottom w:val="0"/>
              <w:divBdr>
                <w:top w:val="none" w:sz="0" w:space="0" w:color="auto"/>
                <w:left w:val="none" w:sz="0" w:space="0" w:color="auto"/>
                <w:bottom w:val="none" w:sz="0" w:space="0" w:color="auto"/>
                <w:right w:val="none" w:sz="0" w:space="0" w:color="auto"/>
              </w:divBdr>
            </w:div>
            <w:div w:id="599947520">
              <w:marLeft w:val="0"/>
              <w:marRight w:val="0"/>
              <w:marTop w:val="0"/>
              <w:marBottom w:val="0"/>
              <w:divBdr>
                <w:top w:val="none" w:sz="0" w:space="0" w:color="auto"/>
                <w:left w:val="none" w:sz="0" w:space="0" w:color="auto"/>
                <w:bottom w:val="none" w:sz="0" w:space="0" w:color="auto"/>
                <w:right w:val="none" w:sz="0" w:space="0" w:color="auto"/>
              </w:divBdr>
            </w:div>
          </w:divsChild>
        </w:div>
        <w:div w:id="762913874">
          <w:marLeft w:val="0"/>
          <w:marRight w:val="0"/>
          <w:marTop w:val="120"/>
          <w:marBottom w:val="0"/>
          <w:divBdr>
            <w:top w:val="none" w:sz="0" w:space="0" w:color="auto"/>
            <w:left w:val="none" w:sz="0" w:space="0" w:color="auto"/>
            <w:bottom w:val="none" w:sz="0" w:space="0" w:color="auto"/>
            <w:right w:val="none" w:sz="0" w:space="0" w:color="auto"/>
          </w:divBdr>
          <w:divsChild>
            <w:div w:id="407576283">
              <w:marLeft w:val="0"/>
              <w:marRight w:val="0"/>
              <w:marTop w:val="0"/>
              <w:marBottom w:val="0"/>
              <w:divBdr>
                <w:top w:val="none" w:sz="0" w:space="0" w:color="auto"/>
                <w:left w:val="none" w:sz="0" w:space="0" w:color="auto"/>
                <w:bottom w:val="none" w:sz="0" w:space="0" w:color="auto"/>
                <w:right w:val="none" w:sz="0" w:space="0" w:color="auto"/>
              </w:divBdr>
            </w:div>
            <w:div w:id="1476945398">
              <w:marLeft w:val="0"/>
              <w:marRight w:val="0"/>
              <w:marTop w:val="0"/>
              <w:marBottom w:val="0"/>
              <w:divBdr>
                <w:top w:val="none" w:sz="0" w:space="0" w:color="auto"/>
                <w:left w:val="none" w:sz="0" w:space="0" w:color="auto"/>
                <w:bottom w:val="none" w:sz="0" w:space="0" w:color="auto"/>
                <w:right w:val="none" w:sz="0" w:space="0" w:color="auto"/>
              </w:divBdr>
            </w:div>
            <w:div w:id="930699920">
              <w:marLeft w:val="0"/>
              <w:marRight w:val="0"/>
              <w:marTop w:val="0"/>
              <w:marBottom w:val="0"/>
              <w:divBdr>
                <w:top w:val="none" w:sz="0" w:space="0" w:color="auto"/>
                <w:left w:val="none" w:sz="0" w:space="0" w:color="auto"/>
                <w:bottom w:val="none" w:sz="0" w:space="0" w:color="auto"/>
                <w:right w:val="none" w:sz="0" w:space="0" w:color="auto"/>
              </w:divBdr>
            </w:div>
            <w:div w:id="1988702461">
              <w:marLeft w:val="0"/>
              <w:marRight w:val="0"/>
              <w:marTop w:val="0"/>
              <w:marBottom w:val="0"/>
              <w:divBdr>
                <w:top w:val="none" w:sz="0" w:space="0" w:color="auto"/>
                <w:left w:val="none" w:sz="0" w:space="0" w:color="auto"/>
                <w:bottom w:val="none" w:sz="0" w:space="0" w:color="auto"/>
                <w:right w:val="none" w:sz="0" w:space="0" w:color="auto"/>
              </w:divBdr>
            </w:div>
            <w:div w:id="1914730175">
              <w:marLeft w:val="0"/>
              <w:marRight w:val="0"/>
              <w:marTop w:val="0"/>
              <w:marBottom w:val="0"/>
              <w:divBdr>
                <w:top w:val="none" w:sz="0" w:space="0" w:color="auto"/>
                <w:left w:val="none" w:sz="0" w:space="0" w:color="auto"/>
                <w:bottom w:val="none" w:sz="0" w:space="0" w:color="auto"/>
                <w:right w:val="none" w:sz="0" w:space="0" w:color="auto"/>
              </w:divBdr>
            </w:div>
            <w:div w:id="392390713">
              <w:marLeft w:val="0"/>
              <w:marRight w:val="0"/>
              <w:marTop w:val="0"/>
              <w:marBottom w:val="0"/>
              <w:divBdr>
                <w:top w:val="none" w:sz="0" w:space="0" w:color="auto"/>
                <w:left w:val="none" w:sz="0" w:space="0" w:color="auto"/>
                <w:bottom w:val="none" w:sz="0" w:space="0" w:color="auto"/>
                <w:right w:val="none" w:sz="0" w:space="0" w:color="auto"/>
              </w:divBdr>
            </w:div>
            <w:div w:id="1929457003">
              <w:marLeft w:val="0"/>
              <w:marRight w:val="0"/>
              <w:marTop w:val="0"/>
              <w:marBottom w:val="0"/>
              <w:divBdr>
                <w:top w:val="none" w:sz="0" w:space="0" w:color="auto"/>
                <w:left w:val="none" w:sz="0" w:space="0" w:color="auto"/>
                <w:bottom w:val="none" w:sz="0" w:space="0" w:color="auto"/>
                <w:right w:val="none" w:sz="0" w:space="0" w:color="auto"/>
              </w:divBdr>
            </w:div>
            <w:div w:id="1813450030">
              <w:marLeft w:val="0"/>
              <w:marRight w:val="0"/>
              <w:marTop w:val="0"/>
              <w:marBottom w:val="0"/>
              <w:divBdr>
                <w:top w:val="none" w:sz="0" w:space="0" w:color="auto"/>
                <w:left w:val="none" w:sz="0" w:space="0" w:color="auto"/>
                <w:bottom w:val="none" w:sz="0" w:space="0" w:color="auto"/>
                <w:right w:val="none" w:sz="0" w:space="0" w:color="auto"/>
              </w:divBdr>
            </w:div>
            <w:div w:id="390813873">
              <w:marLeft w:val="0"/>
              <w:marRight w:val="0"/>
              <w:marTop w:val="0"/>
              <w:marBottom w:val="0"/>
              <w:divBdr>
                <w:top w:val="none" w:sz="0" w:space="0" w:color="auto"/>
                <w:left w:val="none" w:sz="0" w:space="0" w:color="auto"/>
                <w:bottom w:val="none" w:sz="0" w:space="0" w:color="auto"/>
                <w:right w:val="none" w:sz="0" w:space="0" w:color="auto"/>
              </w:divBdr>
            </w:div>
            <w:div w:id="591550006">
              <w:marLeft w:val="0"/>
              <w:marRight w:val="0"/>
              <w:marTop w:val="0"/>
              <w:marBottom w:val="0"/>
              <w:divBdr>
                <w:top w:val="none" w:sz="0" w:space="0" w:color="auto"/>
                <w:left w:val="none" w:sz="0" w:space="0" w:color="auto"/>
                <w:bottom w:val="none" w:sz="0" w:space="0" w:color="auto"/>
                <w:right w:val="none" w:sz="0" w:space="0" w:color="auto"/>
              </w:divBdr>
            </w:div>
            <w:div w:id="1755584548">
              <w:marLeft w:val="0"/>
              <w:marRight w:val="0"/>
              <w:marTop w:val="0"/>
              <w:marBottom w:val="0"/>
              <w:divBdr>
                <w:top w:val="none" w:sz="0" w:space="0" w:color="auto"/>
                <w:left w:val="none" w:sz="0" w:space="0" w:color="auto"/>
                <w:bottom w:val="none" w:sz="0" w:space="0" w:color="auto"/>
                <w:right w:val="none" w:sz="0" w:space="0" w:color="auto"/>
              </w:divBdr>
            </w:div>
            <w:div w:id="636305364">
              <w:marLeft w:val="0"/>
              <w:marRight w:val="0"/>
              <w:marTop w:val="0"/>
              <w:marBottom w:val="0"/>
              <w:divBdr>
                <w:top w:val="none" w:sz="0" w:space="0" w:color="auto"/>
                <w:left w:val="none" w:sz="0" w:space="0" w:color="auto"/>
                <w:bottom w:val="none" w:sz="0" w:space="0" w:color="auto"/>
                <w:right w:val="none" w:sz="0" w:space="0" w:color="auto"/>
              </w:divBdr>
            </w:div>
            <w:div w:id="1032420173">
              <w:marLeft w:val="0"/>
              <w:marRight w:val="0"/>
              <w:marTop w:val="0"/>
              <w:marBottom w:val="0"/>
              <w:divBdr>
                <w:top w:val="none" w:sz="0" w:space="0" w:color="auto"/>
                <w:left w:val="none" w:sz="0" w:space="0" w:color="auto"/>
                <w:bottom w:val="none" w:sz="0" w:space="0" w:color="auto"/>
                <w:right w:val="none" w:sz="0" w:space="0" w:color="auto"/>
              </w:divBdr>
            </w:div>
            <w:div w:id="1722435157">
              <w:marLeft w:val="0"/>
              <w:marRight w:val="0"/>
              <w:marTop w:val="0"/>
              <w:marBottom w:val="0"/>
              <w:divBdr>
                <w:top w:val="none" w:sz="0" w:space="0" w:color="auto"/>
                <w:left w:val="none" w:sz="0" w:space="0" w:color="auto"/>
                <w:bottom w:val="none" w:sz="0" w:space="0" w:color="auto"/>
                <w:right w:val="none" w:sz="0" w:space="0" w:color="auto"/>
              </w:divBdr>
            </w:div>
            <w:div w:id="1376079803">
              <w:marLeft w:val="0"/>
              <w:marRight w:val="0"/>
              <w:marTop w:val="0"/>
              <w:marBottom w:val="0"/>
              <w:divBdr>
                <w:top w:val="none" w:sz="0" w:space="0" w:color="auto"/>
                <w:left w:val="none" w:sz="0" w:space="0" w:color="auto"/>
                <w:bottom w:val="none" w:sz="0" w:space="0" w:color="auto"/>
                <w:right w:val="none" w:sz="0" w:space="0" w:color="auto"/>
              </w:divBdr>
            </w:div>
            <w:div w:id="1797600372">
              <w:marLeft w:val="0"/>
              <w:marRight w:val="0"/>
              <w:marTop w:val="0"/>
              <w:marBottom w:val="0"/>
              <w:divBdr>
                <w:top w:val="none" w:sz="0" w:space="0" w:color="auto"/>
                <w:left w:val="none" w:sz="0" w:space="0" w:color="auto"/>
                <w:bottom w:val="none" w:sz="0" w:space="0" w:color="auto"/>
                <w:right w:val="none" w:sz="0" w:space="0" w:color="auto"/>
              </w:divBdr>
            </w:div>
            <w:div w:id="1436749407">
              <w:marLeft w:val="0"/>
              <w:marRight w:val="0"/>
              <w:marTop w:val="0"/>
              <w:marBottom w:val="0"/>
              <w:divBdr>
                <w:top w:val="none" w:sz="0" w:space="0" w:color="auto"/>
                <w:left w:val="none" w:sz="0" w:space="0" w:color="auto"/>
                <w:bottom w:val="none" w:sz="0" w:space="0" w:color="auto"/>
                <w:right w:val="none" w:sz="0" w:space="0" w:color="auto"/>
              </w:divBdr>
            </w:div>
            <w:div w:id="1637098601">
              <w:marLeft w:val="0"/>
              <w:marRight w:val="0"/>
              <w:marTop w:val="0"/>
              <w:marBottom w:val="0"/>
              <w:divBdr>
                <w:top w:val="none" w:sz="0" w:space="0" w:color="auto"/>
                <w:left w:val="none" w:sz="0" w:space="0" w:color="auto"/>
                <w:bottom w:val="none" w:sz="0" w:space="0" w:color="auto"/>
                <w:right w:val="none" w:sz="0" w:space="0" w:color="auto"/>
              </w:divBdr>
            </w:div>
            <w:div w:id="1534609943">
              <w:marLeft w:val="0"/>
              <w:marRight w:val="0"/>
              <w:marTop w:val="0"/>
              <w:marBottom w:val="0"/>
              <w:divBdr>
                <w:top w:val="none" w:sz="0" w:space="0" w:color="auto"/>
                <w:left w:val="none" w:sz="0" w:space="0" w:color="auto"/>
                <w:bottom w:val="none" w:sz="0" w:space="0" w:color="auto"/>
                <w:right w:val="none" w:sz="0" w:space="0" w:color="auto"/>
              </w:divBdr>
            </w:div>
            <w:div w:id="1598978942">
              <w:marLeft w:val="0"/>
              <w:marRight w:val="0"/>
              <w:marTop w:val="0"/>
              <w:marBottom w:val="0"/>
              <w:divBdr>
                <w:top w:val="none" w:sz="0" w:space="0" w:color="auto"/>
                <w:left w:val="none" w:sz="0" w:space="0" w:color="auto"/>
                <w:bottom w:val="none" w:sz="0" w:space="0" w:color="auto"/>
                <w:right w:val="none" w:sz="0" w:space="0" w:color="auto"/>
              </w:divBdr>
            </w:div>
            <w:div w:id="1144657425">
              <w:marLeft w:val="0"/>
              <w:marRight w:val="0"/>
              <w:marTop w:val="0"/>
              <w:marBottom w:val="0"/>
              <w:divBdr>
                <w:top w:val="none" w:sz="0" w:space="0" w:color="auto"/>
                <w:left w:val="none" w:sz="0" w:space="0" w:color="auto"/>
                <w:bottom w:val="none" w:sz="0" w:space="0" w:color="auto"/>
                <w:right w:val="none" w:sz="0" w:space="0" w:color="auto"/>
              </w:divBdr>
            </w:div>
            <w:div w:id="356272832">
              <w:marLeft w:val="0"/>
              <w:marRight w:val="0"/>
              <w:marTop w:val="0"/>
              <w:marBottom w:val="0"/>
              <w:divBdr>
                <w:top w:val="none" w:sz="0" w:space="0" w:color="auto"/>
                <w:left w:val="none" w:sz="0" w:space="0" w:color="auto"/>
                <w:bottom w:val="none" w:sz="0" w:space="0" w:color="auto"/>
                <w:right w:val="none" w:sz="0" w:space="0" w:color="auto"/>
              </w:divBdr>
            </w:div>
            <w:div w:id="1411731191">
              <w:marLeft w:val="0"/>
              <w:marRight w:val="0"/>
              <w:marTop w:val="0"/>
              <w:marBottom w:val="0"/>
              <w:divBdr>
                <w:top w:val="none" w:sz="0" w:space="0" w:color="auto"/>
                <w:left w:val="none" w:sz="0" w:space="0" w:color="auto"/>
                <w:bottom w:val="none" w:sz="0" w:space="0" w:color="auto"/>
                <w:right w:val="none" w:sz="0" w:space="0" w:color="auto"/>
              </w:divBdr>
            </w:div>
            <w:div w:id="1751780004">
              <w:marLeft w:val="0"/>
              <w:marRight w:val="0"/>
              <w:marTop w:val="0"/>
              <w:marBottom w:val="0"/>
              <w:divBdr>
                <w:top w:val="none" w:sz="0" w:space="0" w:color="auto"/>
                <w:left w:val="none" w:sz="0" w:space="0" w:color="auto"/>
                <w:bottom w:val="none" w:sz="0" w:space="0" w:color="auto"/>
                <w:right w:val="none" w:sz="0" w:space="0" w:color="auto"/>
              </w:divBdr>
            </w:div>
            <w:div w:id="1276064650">
              <w:marLeft w:val="0"/>
              <w:marRight w:val="0"/>
              <w:marTop w:val="0"/>
              <w:marBottom w:val="0"/>
              <w:divBdr>
                <w:top w:val="none" w:sz="0" w:space="0" w:color="auto"/>
                <w:left w:val="none" w:sz="0" w:space="0" w:color="auto"/>
                <w:bottom w:val="none" w:sz="0" w:space="0" w:color="auto"/>
                <w:right w:val="none" w:sz="0" w:space="0" w:color="auto"/>
              </w:divBdr>
            </w:div>
            <w:div w:id="1284847160">
              <w:marLeft w:val="0"/>
              <w:marRight w:val="0"/>
              <w:marTop w:val="0"/>
              <w:marBottom w:val="0"/>
              <w:divBdr>
                <w:top w:val="none" w:sz="0" w:space="0" w:color="auto"/>
                <w:left w:val="none" w:sz="0" w:space="0" w:color="auto"/>
                <w:bottom w:val="none" w:sz="0" w:space="0" w:color="auto"/>
                <w:right w:val="none" w:sz="0" w:space="0" w:color="auto"/>
              </w:divBdr>
            </w:div>
          </w:divsChild>
        </w:div>
        <w:div w:id="2001812988">
          <w:marLeft w:val="0"/>
          <w:marRight w:val="0"/>
          <w:marTop w:val="120"/>
          <w:marBottom w:val="0"/>
          <w:divBdr>
            <w:top w:val="none" w:sz="0" w:space="0" w:color="auto"/>
            <w:left w:val="none" w:sz="0" w:space="0" w:color="auto"/>
            <w:bottom w:val="none" w:sz="0" w:space="0" w:color="auto"/>
            <w:right w:val="none" w:sz="0" w:space="0" w:color="auto"/>
          </w:divBdr>
          <w:divsChild>
            <w:div w:id="1961178714">
              <w:marLeft w:val="0"/>
              <w:marRight w:val="0"/>
              <w:marTop w:val="0"/>
              <w:marBottom w:val="0"/>
              <w:divBdr>
                <w:top w:val="none" w:sz="0" w:space="0" w:color="auto"/>
                <w:left w:val="none" w:sz="0" w:space="0" w:color="auto"/>
                <w:bottom w:val="none" w:sz="0" w:space="0" w:color="auto"/>
                <w:right w:val="none" w:sz="0" w:space="0" w:color="auto"/>
              </w:divBdr>
            </w:div>
            <w:div w:id="920063505">
              <w:marLeft w:val="0"/>
              <w:marRight w:val="0"/>
              <w:marTop w:val="0"/>
              <w:marBottom w:val="0"/>
              <w:divBdr>
                <w:top w:val="none" w:sz="0" w:space="0" w:color="auto"/>
                <w:left w:val="none" w:sz="0" w:space="0" w:color="auto"/>
                <w:bottom w:val="none" w:sz="0" w:space="0" w:color="auto"/>
                <w:right w:val="none" w:sz="0" w:space="0" w:color="auto"/>
              </w:divBdr>
            </w:div>
            <w:div w:id="726992961">
              <w:marLeft w:val="0"/>
              <w:marRight w:val="0"/>
              <w:marTop w:val="0"/>
              <w:marBottom w:val="0"/>
              <w:divBdr>
                <w:top w:val="none" w:sz="0" w:space="0" w:color="auto"/>
                <w:left w:val="none" w:sz="0" w:space="0" w:color="auto"/>
                <w:bottom w:val="none" w:sz="0" w:space="0" w:color="auto"/>
                <w:right w:val="none" w:sz="0" w:space="0" w:color="auto"/>
              </w:divBdr>
            </w:div>
            <w:div w:id="999889709">
              <w:marLeft w:val="0"/>
              <w:marRight w:val="0"/>
              <w:marTop w:val="0"/>
              <w:marBottom w:val="0"/>
              <w:divBdr>
                <w:top w:val="none" w:sz="0" w:space="0" w:color="auto"/>
                <w:left w:val="none" w:sz="0" w:space="0" w:color="auto"/>
                <w:bottom w:val="none" w:sz="0" w:space="0" w:color="auto"/>
                <w:right w:val="none" w:sz="0" w:space="0" w:color="auto"/>
              </w:divBdr>
            </w:div>
            <w:div w:id="439422198">
              <w:marLeft w:val="0"/>
              <w:marRight w:val="0"/>
              <w:marTop w:val="0"/>
              <w:marBottom w:val="0"/>
              <w:divBdr>
                <w:top w:val="none" w:sz="0" w:space="0" w:color="auto"/>
                <w:left w:val="none" w:sz="0" w:space="0" w:color="auto"/>
                <w:bottom w:val="none" w:sz="0" w:space="0" w:color="auto"/>
                <w:right w:val="none" w:sz="0" w:space="0" w:color="auto"/>
              </w:divBdr>
            </w:div>
            <w:div w:id="1418331465">
              <w:marLeft w:val="0"/>
              <w:marRight w:val="0"/>
              <w:marTop w:val="0"/>
              <w:marBottom w:val="0"/>
              <w:divBdr>
                <w:top w:val="none" w:sz="0" w:space="0" w:color="auto"/>
                <w:left w:val="none" w:sz="0" w:space="0" w:color="auto"/>
                <w:bottom w:val="none" w:sz="0" w:space="0" w:color="auto"/>
                <w:right w:val="none" w:sz="0" w:space="0" w:color="auto"/>
              </w:divBdr>
            </w:div>
            <w:div w:id="962922708">
              <w:marLeft w:val="0"/>
              <w:marRight w:val="0"/>
              <w:marTop w:val="0"/>
              <w:marBottom w:val="0"/>
              <w:divBdr>
                <w:top w:val="none" w:sz="0" w:space="0" w:color="auto"/>
                <w:left w:val="none" w:sz="0" w:space="0" w:color="auto"/>
                <w:bottom w:val="none" w:sz="0" w:space="0" w:color="auto"/>
                <w:right w:val="none" w:sz="0" w:space="0" w:color="auto"/>
              </w:divBdr>
            </w:div>
            <w:div w:id="859660043">
              <w:marLeft w:val="0"/>
              <w:marRight w:val="0"/>
              <w:marTop w:val="0"/>
              <w:marBottom w:val="0"/>
              <w:divBdr>
                <w:top w:val="none" w:sz="0" w:space="0" w:color="auto"/>
                <w:left w:val="none" w:sz="0" w:space="0" w:color="auto"/>
                <w:bottom w:val="none" w:sz="0" w:space="0" w:color="auto"/>
                <w:right w:val="none" w:sz="0" w:space="0" w:color="auto"/>
              </w:divBdr>
            </w:div>
            <w:div w:id="1465079023">
              <w:marLeft w:val="0"/>
              <w:marRight w:val="0"/>
              <w:marTop w:val="0"/>
              <w:marBottom w:val="0"/>
              <w:divBdr>
                <w:top w:val="none" w:sz="0" w:space="0" w:color="auto"/>
                <w:left w:val="none" w:sz="0" w:space="0" w:color="auto"/>
                <w:bottom w:val="none" w:sz="0" w:space="0" w:color="auto"/>
                <w:right w:val="none" w:sz="0" w:space="0" w:color="auto"/>
              </w:divBdr>
            </w:div>
            <w:div w:id="34232342">
              <w:marLeft w:val="0"/>
              <w:marRight w:val="0"/>
              <w:marTop w:val="0"/>
              <w:marBottom w:val="0"/>
              <w:divBdr>
                <w:top w:val="none" w:sz="0" w:space="0" w:color="auto"/>
                <w:left w:val="none" w:sz="0" w:space="0" w:color="auto"/>
                <w:bottom w:val="none" w:sz="0" w:space="0" w:color="auto"/>
                <w:right w:val="none" w:sz="0" w:space="0" w:color="auto"/>
              </w:divBdr>
            </w:div>
            <w:div w:id="1647007443">
              <w:marLeft w:val="0"/>
              <w:marRight w:val="0"/>
              <w:marTop w:val="0"/>
              <w:marBottom w:val="0"/>
              <w:divBdr>
                <w:top w:val="none" w:sz="0" w:space="0" w:color="auto"/>
                <w:left w:val="none" w:sz="0" w:space="0" w:color="auto"/>
                <w:bottom w:val="none" w:sz="0" w:space="0" w:color="auto"/>
                <w:right w:val="none" w:sz="0" w:space="0" w:color="auto"/>
              </w:divBdr>
            </w:div>
          </w:divsChild>
        </w:div>
        <w:div w:id="1197961293">
          <w:marLeft w:val="0"/>
          <w:marRight w:val="0"/>
          <w:marTop w:val="120"/>
          <w:marBottom w:val="0"/>
          <w:divBdr>
            <w:top w:val="none" w:sz="0" w:space="0" w:color="auto"/>
            <w:left w:val="none" w:sz="0" w:space="0" w:color="auto"/>
            <w:bottom w:val="none" w:sz="0" w:space="0" w:color="auto"/>
            <w:right w:val="none" w:sz="0" w:space="0" w:color="auto"/>
          </w:divBdr>
          <w:divsChild>
            <w:div w:id="1971933362">
              <w:marLeft w:val="0"/>
              <w:marRight w:val="0"/>
              <w:marTop w:val="0"/>
              <w:marBottom w:val="0"/>
              <w:divBdr>
                <w:top w:val="none" w:sz="0" w:space="0" w:color="auto"/>
                <w:left w:val="none" w:sz="0" w:space="0" w:color="auto"/>
                <w:bottom w:val="none" w:sz="0" w:space="0" w:color="auto"/>
                <w:right w:val="none" w:sz="0" w:space="0" w:color="auto"/>
              </w:divBdr>
            </w:div>
            <w:div w:id="1694378926">
              <w:marLeft w:val="0"/>
              <w:marRight w:val="0"/>
              <w:marTop w:val="0"/>
              <w:marBottom w:val="0"/>
              <w:divBdr>
                <w:top w:val="none" w:sz="0" w:space="0" w:color="auto"/>
                <w:left w:val="none" w:sz="0" w:space="0" w:color="auto"/>
                <w:bottom w:val="none" w:sz="0" w:space="0" w:color="auto"/>
                <w:right w:val="none" w:sz="0" w:space="0" w:color="auto"/>
              </w:divBdr>
            </w:div>
            <w:div w:id="948199718">
              <w:marLeft w:val="0"/>
              <w:marRight w:val="0"/>
              <w:marTop w:val="0"/>
              <w:marBottom w:val="0"/>
              <w:divBdr>
                <w:top w:val="none" w:sz="0" w:space="0" w:color="auto"/>
                <w:left w:val="none" w:sz="0" w:space="0" w:color="auto"/>
                <w:bottom w:val="none" w:sz="0" w:space="0" w:color="auto"/>
                <w:right w:val="none" w:sz="0" w:space="0" w:color="auto"/>
              </w:divBdr>
            </w:div>
            <w:div w:id="106045043">
              <w:marLeft w:val="0"/>
              <w:marRight w:val="0"/>
              <w:marTop w:val="0"/>
              <w:marBottom w:val="0"/>
              <w:divBdr>
                <w:top w:val="none" w:sz="0" w:space="0" w:color="auto"/>
                <w:left w:val="none" w:sz="0" w:space="0" w:color="auto"/>
                <w:bottom w:val="none" w:sz="0" w:space="0" w:color="auto"/>
                <w:right w:val="none" w:sz="0" w:space="0" w:color="auto"/>
              </w:divBdr>
            </w:div>
            <w:div w:id="1095327097">
              <w:marLeft w:val="0"/>
              <w:marRight w:val="0"/>
              <w:marTop w:val="0"/>
              <w:marBottom w:val="0"/>
              <w:divBdr>
                <w:top w:val="none" w:sz="0" w:space="0" w:color="auto"/>
                <w:left w:val="none" w:sz="0" w:space="0" w:color="auto"/>
                <w:bottom w:val="none" w:sz="0" w:space="0" w:color="auto"/>
                <w:right w:val="none" w:sz="0" w:space="0" w:color="auto"/>
              </w:divBdr>
            </w:div>
            <w:div w:id="501089753">
              <w:marLeft w:val="0"/>
              <w:marRight w:val="0"/>
              <w:marTop w:val="0"/>
              <w:marBottom w:val="0"/>
              <w:divBdr>
                <w:top w:val="none" w:sz="0" w:space="0" w:color="auto"/>
                <w:left w:val="none" w:sz="0" w:space="0" w:color="auto"/>
                <w:bottom w:val="none" w:sz="0" w:space="0" w:color="auto"/>
                <w:right w:val="none" w:sz="0" w:space="0" w:color="auto"/>
              </w:divBdr>
            </w:div>
            <w:div w:id="15218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1OOBV3FGQ70YdqxKbLqaxUyWrVYc0ePlfzUg2kXA_OnnsYhjM4OFqSjWU" TargetMode="External"/><Relationship Id="rId4" Type="http://schemas.openxmlformats.org/officeDocument/2006/relationships/hyperlink" Target="https://l.facebook.com/l.php?u=https%3A%2F%2Floveministrieslive.com%2Fblog...%2Fprayer-confessions%2F%3Ffbclid%3DIwAR13y1GTwvr7mNi2ED7FzaC3ZYjOs5EG2s7YZQ6quxU15ntzA1c7bd3aElI&amp;h=AT0enU-iCSPE3baQjR7rZoEATn3YxdWJQ6wYMo-xVNLK_eELvdusMi2EdlZCMdkCRy4m8EXiopgmFY3lEELJcmBJnCtKNJyLggT-yON_HcGdM1vaOFWoTFnDz6iahfaOER5hkQJSYnafkT6E-cB5cDEgDA&amp;__tn__=-UK-R&amp;c%5B0%5D=AT0K0lK1cP-AQEe8HIBOrt07Jf1JxCi7OPHRdycv6VqY_e0nF9MP_GITTQonSVxwy83TnRw0fWl3DHDMLyJ5vqERmilRqeVh0QrMRxYtOzeQDUKfWCTnRjnCSXlX97yiJ7U_XIb-IqJPhn5DiOEVjG8bw783j_2v1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2021-05-26T16:15:00Z</dcterms:created>
  <dcterms:modified xsi:type="dcterms:W3CDTF">2021-05-26T16:30:00Z</dcterms:modified>
</cp:coreProperties>
</file>