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4032" w14:textId="77777777" w:rsidR="00305F92" w:rsidRPr="00305F92" w:rsidRDefault="00305F92" w:rsidP="00305F92">
      <w:pPr>
        <w:jc w:val="cente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Wednesday, April 14, 2021, New Beginnings IYAR/2/5781</w:t>
      </w:r>
    </w:p>
    <w:p w14:paraId="7B632187" w14:textId="368C4189" w:rsidR="00305F92" w:rsidRDefault="00305F92" w:rsidP="00305F92">
      <w:pPr>
        <w:jc w:val="cente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WAR WORDS FROM THE WOMB OF THE DAWN</w:t>
      </w:r>
    </w:p>
    <w:p w14:paraId="0EEA72C4" w14:textId="2AA0F1A5" w:rsidR="00305F92" w:rsidRPr="00305F92" w:rsidRDefault="00305F92" w:rsidP="00305F92">
      <w:pPr>
        <w:jc w:val="cente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5341904F" w14:textId="77777777" w:rsidR="00305F92" w:rsidRPr="00305F92" w:rsidRDefault="00305F92" w:rsidP="00305F92">
      <w:pPr>
        <w:jc w:val="cente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______________________________________</w:t>
      </w:r>
    </w:p>
    <w:p w14:paraId="154A0F01" w14:textId="250A2909" w:rsidR="00305F92" w:rsidRDefault="00305F92" w:rsidP="00305F92">
      <w:pPr>
        <w:jc w:val="cente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REBUILDING…RESTORING…RENEWING…</w:t>
      </w:r>
    </w:p>
    <w:p w14:paraId="11D514D1" w14:textId="77777777" w:rsidR="00305F92" w:rsidRPr="00305F92" w:rsidRDefault="00305F92" w:rsidP="00305F92">
      <w:pPr>
        <w:rPr>
          <w:rFonts w:ascii="inherit" w:eastAsia="Times New Roman" w:hAnsi="inherit" w:cs="Times New Roman"/>
          <w:color w:val="050505"/>
          <w:sz w:val="23"/>
          <w:szCs w:val="23"/>
        </w:rPr>
      </w:pPr>
    </w:p>
    <w:p w14:paraId="552E46D8" w14:textId="77777777" w:rsidR="00305F92" w:rsidRPr="00305F92" w:rsidRDefault="00305F92" w:rsidP="00305F92">
      <w:pPr>
        <w:rPr>
          <w:rFonts w:ascii="inherit" w:eastAsia="Times New Roman" w:hAnsi="inherit" w:cs="Times New Roman"/>
          <w:color w:val="050505"/>
          <w:sz w:val="23"/>
          <w:szCs w:val="23"/>
        </w:rPr>
      </w:pPr>
      <w:r w:rsidRPr="00305F92">
        <w:rPr>
          <w:rFonts w:ascii="inherit" w:eastAsia="Times New Roman" w:hAnsi="inherit" w:cs="Times New Roman"/>
          <w:color w:val="050505"/>
          <w:sz w:val="23"/>
          <w:szCs w:val="23"/>
        </w:rPr>
        <w:t>REBUILDING THE WALL OF RIGHTEOUSNESS IN OUR NATION, STATES, AND TERRITORIES</w:t>
      </w:r>
    </w:p>
    <w:p w14:paraId="6B60B01F"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822CB3A" w14:textId="77777777" w:rsidR="00305F92" w:rsidRDefault="00305F92" w:rsidP="00305F92">
      <w:pPr>
        <w:rPr>
          <w:rFonts w:ascii="inherit" w:eastAsia="Times New Roman" w:hAnsi="inherit" w:cs="Arial"/>
          <w:color w:val="050505"/>
          <w:sz w:val="23"/>
          <w:szCs w:val="23"/>
        </w:rPr>
      </w:pPr>
    </w:p>
    <w:p w14:paraId="6ACC570A" w14:textId="77777777"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Wednesday, April 21, 2021 </w:t>
      </w:r>
    </w:p>
    <w:p w14:paraId="362FD2E7" w14:textId="77777777"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Worship/Prayer 6:00AM CST </w:t>
      </w:r>
    </w:p>
    <w:p w14:paraId="7751856D" w14:textId="3C341C56"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First Light 6:38AM CST Laurel, MS</w:t>
      </w:r>
    </w:p>
    <w:p w14:paraId="0D78A3A8"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Thank you to all of you who joined us live this morning at "First Light" from the Womb of the Dawn!</w:t>
      </w:r>
    </w:p>
    <w:p w14:paraId="0EC79FBB" w14:textId="77777777" w:rsidR="00305F92" w:rsidRDefault="00305F92" w:rsidP="00305F92">
      <w:pPr>
        <w:rPr>
          <w:rFonts w:ascii="inherit" w:eastAsia="Times New Roman" w:hAnsi="inherit" w:cs="Arial"/>
          <w:color w:val="050505"/>
          <w:sz w:val="23"/>
          <w:szCs w:val="23"/>
        </w:rPr>
      </w:pPr>
    </w:p>
    <w:p w14:paraId="682B1DA6" w14:textId="63BAC294"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F60069F" w14:textId="77777777" w:rsidR="00305F92" w:rsidRDefault="00305F92" w:rsidP="00305F92">
      <w:pPr>
        <w:rPr>
          <w:rFonts w:ascii="inherit" w:eastAsia="Times New Roman" w:hAnsi="inherit" w:cs="Arial"/>
          <w:color w:val="050505"/>
          <w:sz w:val="23"/>
          <w:szCs w:val="23"/>
        </w:rPr>
      </w:pPr>
    </w:p>
    <w:p w14:paraId="591D5D4B" w14:textId="1B4774FE"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NOW WORSHIP: Prophetic decrees/declarations over our lives and land. Worship Jesus over America.</w:t>
      </w:r>
    </w:p>
    <w:p w14:paraId="67CCAD93" w14:textId="77777777" w:rsidR="00305F92" w:rsidRDefault="00305F92" w:rsidP="00305F92">
      <w:pPr>
        <w:rPr>
          <w:rFonts w:ascii="inherit" w:eastAsia="Times New Roman" w:hAnsi="inherit" w:cs="Arial"/>
          <w:color w:val="050505"/>
          <w:sz w:val="23"/>
          <w:szCs w:val="23"/>
        </w:rPr>
      </w:pPr>
    </w:p>
    <w:p w14:paraId="5690E6FA" w14:textId="41EACD24"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PRAYER CONFESSIONS: </w:t>
      </w:r>
      <w:hyperlink r:id="rId4" w:tgtFrame="_blank" w:history="1">
        <w:r w:rsidRPr="00305F92">
          <w:rPr>
            <w:rFonts w:ascii="inherit" w:eastAsia="Times New Roman" w:hAnsi="inherit" w:cs="Arial"/>
            <w:color w:val="0000FF"/>
            <w:sz w:val="23"/>
            <w:szCs w:val="23"/>
            <w:u w:val="single"/>
            <w:bdr w:val="none" w:sz="0" w:space="0" w:color="auto" w:frame="1"/>
          </w:rPr>
          <w:t>https://loveministrieslive.com/blog.../prayer-confessions/</w:t>
        </w:r>
      </w:hyperlink>
    </w:p>
    <w:p w14:paraId="56B95E79" w14:textId="77777777" w:rsidR="00305F92" w:rsidRDefault="00305F92" w:rsidP="00305F92">
      <w:pPr>
        <w:rPr>
          <w:rFonts w:ascii="inherit" w:eastAsia="Times New Roman" w:hAnsi="inherit" w:cs="Arial"/>
          <w:color w:val="050505"/>
          <w:sz w:val="23"/>
          <w:szCs w:val="23"/>
        </w:rPr>
      </w:pPr>
    </w:p>
    <w:p w14:paraId="0FF9F1C5" w14:textId="206A2F36"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WAR WORD FOR TODAY: Decree: IYAR over your lives and land. I am healed, provided for and I have complete victory over my enemies through the powerful covenant name of </w:t>
      </w:r>
      <w:proofErr w:type="spellStart"/>
      <w:r w:rsidRPr="00305F92">
        <w:rPr>
          <w:rFonts w:ascii="inherit" w:eastAsia="Times New Roman" w:hAnsi="inherit" w:cs="Arial"/>
          <w:color w:val="050505"/>
          <w:sz w:val="23"/>
          <w:szCs w:val="23"/>
        </w:rPr>
        <w:t>Yaweh</w:t>
      </w:r>
      <w:proofErr w:type="spellEnd"/>
      <w:r w:rsidRPr="00305F92">
        <w:rPr>
          <w:rFonts w:ascii="inherit" w:eastAsia="Times New Roman" w:hAnsi="inherit" w:cs="Arial"/>
          <w:color w:val="050505"/>
          <w:sz w:val="23"/>
          <w:szCs w:val="23"/>
        </w:rPr>
        <w:t xml:space="preserve">. Decree: I submit to the Lord to be in the right place, at the right time so that my life will align with God’s redemptive plan and purposes for my life and bloodline. I will transition from faith to faith, strength to strength and Glory to Glory as God reveals the mysteries and secrets of covenant to me and through me. The Window of Heaven that God has opened over my life will be properly aligned with my soul – My conscience cleansed so that I am increasing in revelation and glory. I submit to the fullness of God’s Kingdom plan to vav me in relationships and in the exact times and places set for me. By the Grace of God, I will move right in this month of Iyar and the rest of my year will connect properly. </w:t>
      </w:r>
    </w:p>
    <w:p w14:paraId="24A1E9A2" w14:textId="77777777" w:rsidR="00305F92" w:rsidRPr="00305F92" w:rsidRDefault="00305F92" w:rsidP="00305F92">
      <w:pPr>
        <w:rPr>
          <w:rFonts w:ascii="inherit" w:eastAsia="Times New Roman" w:hAnsi="inherit" w:cs="Arial"/>
          <w:color w:val="050505"/>
          <w:sz w:val="23"/>
          <w:szCs w:val="23"/>
        </w:rPr>
      </w:pPr>
    </w:p>
    <w:p w14:paraId="02BCCA18"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Deuteronomy 29:29</w:t>
      </w:r>
    </w:p>
    <w:p w14:paraId="1FA19EB0" w14:textId="728CBC79"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“The secret things belong to the Lord our God, but the things revealed belong to us and to our sons forever, that we may observe all the words of this law.</w:t>
      </w:r>
    </w:p>
    <w:p w14:paraId="1C2758E2" w14:textId="77777777" w:rsidR="00305F92" w:rsidRPr="00305F92" w:rsidRDefault="00305F92" w:rsidP="00305F92">
      <w:pPr>
        <w:rPr>
          <w:rFonts w:ascii="inherit" w:eastAsia="Times New Roman" w:hAnsi="inherit" w:cs="Arial"/>
          <w:color w:val="050505"/>
          <w:sz w:val="23"/>
          <w:szCs w:val="23"/>
        </w:rPr>
      </w:pPr>
    </w:p>
    <w:p w14:paraId="1651809D"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Daniel 2:22</w:t>
      </w:r>
    </w:p>
    <w:p w14:paraId="4FBFB3C4"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“It is He who reveals the profound and hidden </w:t>
      </w:r>
      <w:proofErr w:type="gramStart"/>
      <w:r w:rsidRPr="00305F92">
        <w:rPr>
          <w:rFonts w:ascii="inherit" w:eastAsia="Times New Roman" w:hAnsi="inherit" w:cs="Arial"/>
          <w:color w:val="050505"/>
          <w:sz w:val="23"/>
          <w:szCs w:val="23"/>
        </w:rPr>
        <w:t>things;</w:t>
      </w:r>
      <w:proofErr w:type="gramEnd"/>
    </w:p>
    <w:p w14:paraId="086050E8" w14:textId="2C89915F"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He knows what is in the darkness, And the light dwells with Him.</w:t>
      </w:r>
    </w:p>
    <w:p w14:paraId="349AB6FD" w14:textId="77777777" w:rsidR="00305F92" w:rsidRPr="00305F92" w:rsidRDefault="00305F92" w:rsidP="00305F92">
      <w:pPr>
        <w:rPr>
          <w:rFonts w:ascii="inherit" w:eastAsia="Times New Roman" w:hAnsi="inherit" w:cs="Arial"/>
          <w:color w:val="050505"/>
          <w:sz w:val="23"/>
          <w:szCs w:val="23"/>
        </w:rPr>
      </w:pPr>
    </w:p>
    <w:p w14:paraId="296497DE" w14:textId="77777777" w:rsidR="00305F92" w:rsidRDefault="00305F92" w:rsidP="00305F92">
      <w:pPr>
        <w:rPr>
          <w:rFonts w:ascii="inherit" w:eastAsia="Times New Roman" w:hAnsi="inherit" w:cs="Arial"/>
          <w:color w:val="050505"/>
          <w:sz w:val="23"/>
          <w:szCs w:val="23"/>
        </w:rPr>
      </w:pPr>
    </w:p>
    <w:p w14:paraId="3FEF6067" w14:textId="77777777" w:rsidR="00305F92" w:rsidRDefault="00305F92" w:rsidP="00305F92">
      <w:pPr>
        <w:rPr>
          <w:rFonts w:ascii="inherit" w:eastAsia="Times New Roman" w:hAnsi="inherit" w:cs="Arial"/>
          <w:color w:val="050505"/>
          <w:sz w:val="23"/>
          <w:szCs w:val="23"/>
        </w:rPr>
      </w:pPr>
    </w:p>
    <w:p w14:paraId="720C7A91" w14:textId="1322FA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lastRenderedPageBreak/>
        <w:t xml:space="preserve">Psalm 25:14 </w:t>
      </w:r>
    </w:p>
    <w:p w14:paraId="63C705E8"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The secret of the Lord is for those who fear Him,</w:t>
      </w:r>
    </w:p>
    <w:p w14:paraId="653A9196"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And He will make them know His covenant.</w:t>
      </w:r>
    </w:p>
    <w:p w14:paraId="5A582FA5" w14:textId="77777777" w:rsidR="00305F92" w:rsidRDefault="00305F92" w:rsidP="00305F92">
      <w:pPr>
        <w:rPr>
          <w:rFonts w:ascii="inherit" w:eastAsia="Times New Roman" w:hAnsi="inherit" w:cs="Arial"/>
          <w:color w:val="050505"/>
          <w:sz w:val="23"/>
          <w:szCs w:val="23"/>
        </w:rPr>
      </w:pPr>
    </w:p>
    <w:p w14:paraId="12F00E72" w14:textId="4334C436"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Luke 8:17 </w:t>
      </w:r>
    </w:p>
    <w:p w14:paraId="1E66F4E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For nothing is hidden that will not become evident, nor anything secret that will not be known and come to light.</w:t>
      </w:r>
    </w:p>
    <w:p w14:paraId="5529E4A0" w14:textId="77777777" w:rsidR="00305F92" w:rsidRDefault="00305F92" w:rsidP="00305F92">
      <w:pPr>
        <w:rPr>
          <w:rFonts w:ascii="inherit" w:eastAsia="Times New Roman" w:hAnsi="inherit" w:cs="Arial"/>
          <w:color w:val="050505"/>
          <w:sz w:val="23"/>
          <w:szCs w:val="23"/>
        </w:rPr>
      </w:pPr>
    </w:p>
    <w:p w14:paraId="6ECEBC7A" w14:textId="17633D0D"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1 Corinthians 2:10</w:t>
      </w:r>
    </w:p>
    <w:p w14:paraId="0C217DBF"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For to us God revealed them through the Spirit; for the Spirit searches all things, even the depths of God.</w:t>
      </w:r>
    </w:p>
    <w:p w14:paraId="349D7376" w14:textId="77777777" w:rsidR="00305F92" w:rsidRDefault="00305F92" w:rsidP="00305F92">
      <w:pPr>
        <w:rPr>
          <w:rFonts w:ascii="inherit" w:eastAsia="Times New Roman" w:hAnsi="inherit" w:cs="Arial"/>
          <w:color w:val="050505"/>
          <w:sz w:val="23"/>
          <w:szCs w:val="23"/>
        </w:rPr>
      </w:pPr>
    </w:p>
    <w:p w14:paraId="7BE1D1BD" w14:textId="22D0857B"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1 Corinthians 2:7</w:t>
      </w:r>
    </w:p>
    <w:p w14:paraId="21383932"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but we speak God’s wisdom in a mystery, the hidden wisdom which God predestined before the ages to our </w:t>
      </w:r>
      <w:proofErr w:type="gramStart"/>
      <w:r w:rsidRPr="00305F92">
        <w:rPr>
          <w:rFonts w:ascii="inherit" w:eastAsia="Times New Roman" w:hAnsi="inherit" w:cs="Arial"/>
          <w:color w:val="050505"/>
          <w:sz w:val="23"/>
          <w:szCs w:val="23"/>
        </w:rPr>
        <w:t>glory;</w:t>
      </w:r>
      <w:proofErr w:type="gramEnd"/>
    </w:p>
    <w:p w14:paraId="6F0B628C" w14:textId="77777777" w:rsidR="00305F92" w:rsidRDefault="00305F92" w:rsidP="00305F92">
      <w:pPr>
        <w:rPr>
          <w:rFonts w:ascii="inherit" w:eastAsia="Times New Roman" w:hAnsi="inherit" w:cs="Arial"/>
          <w:color w:val="050505"/>
          <w:sz w:val="23"/>
          <w:szCs w:val="23"/>
        </w:rPr>
      </w:pPr>
    </w:p>
    <w:p w14:paraId="04F6FE9F" w14:textId="2F5BC7C3"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Proverbs 25:2</w:t>
      </w:r>
    </w:p>
    <w:p w14:paraId="1292C9DE"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It is the glory of God to conceal a matter,</w:t>
      </w:r>
    </w:p>
    <w:p w14:paraId="245714A7"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But the glory of kings is to search out a matter.</w:t>
      </w:r>
    </w:p>
    <w:p w14:paraId="19DC314B" w14:textId="77777777" w:rsidR="00305F92" w:rsidRDefault="00305F92" w:rsidP="00305F92">
      <w:pPr>
        <w:rPr>
          <w:rFonts w:ascii="inherit" w:eastAsia="Times New Roman" w:hAnsi="inherit" w:cs="Arial"/>
          <w:color w:val="050505"/>
          <w:sz w:val="23"/>
          <w:szCs w:val="23"/>
        </w:rPr>
      </w:pPr>
    </w:p>
    <w:p w14:paraId="3BC01DB0" w14:textId="60CFAAE6"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Colossians 1:26</w:t>
      </w:r>
    </w:p>
    <w:p w14:paraId="543FCCAB"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that is, the mystery which has been hidden from the past ages and generations, but has now been manifested to His saints,</w:t>
      </w:r>
    </w:p>
    <w:p w14:paraId="54552094" w14:textId="77777777" w:rsidR="00305F92" w:rsidRDefault="00305F92" w:rsidP="00305F92">
      <w:pPr>
        <w:rPr>
          <w:rFonts w:ascii="inherit" w:eastAsia="Times New Roman" w:hAnsi="inherit" w:cs="Arial"/>
          <w:color w:val="050505"/>
          <w:sz w:val="23"/>
          <w:szCs w:val="23"/>
        </w:rPr>
      </w:pPr>
    </w:p>
    <w:p w14:paraId="2E9B8CE5" w14:textId="2E6ADAB5"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Isaiah 45:3</w:t>
      </w:r>
    </w:p>
    <w:p w14:paraId="2078FFB1"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 will give you the treasures of darkness</w:t>
      </w:r>
    </w:p>
    <w:p w14:paraId="5CF5DC40"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And hidden wealth of secret places,</w:t>
      </w:r>
    </w:p>
    <w:p w14:paraId="5F0F70DE"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So that you may know that it is I,</w:t>
      </w:r>
    </w:p>
    <w:p w14:paraId="6E69EAE2"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The Lord, the God of Israel, who calls you by your name.</w:t>
      </w:r>
    </w:p>
    <w:p w14:paraId="31ACD5AE" w14:textId="77777777" w:rsidR="00305F92" w:rsidRDefault="00305F92" w:rsidP="00305F92">
      <w:pPr>
        <w:rPr>
          <w:rFonts w:ascii="inherit" w:eastAsia="Times New Roman" w:hAnsi="inherit" w:cs="Arial"/>
          <w:color w:val="050505"/>
          <w:sz w:val="23"/>
          <w:szCs w:val="23"/>
        </w:rPr>
      </w:pPr>
    </w:p>
    <w:p w14:paraId="7064D211" w14:textId="5D521998"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IYAR–THE MONTH OF ISSACHAR (APRIL/ MAY) IYAR (29 DAYS–APRIL/ MAY)</w:t>
      </w:r>
    </w:p>
    <w:p w14:paraId="66DBBAA7"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Alphabet: VAV</w:t>
      </w:r>
      <w:proofErr w:type="gramStart"/>
      <w:r w:rsidRPr="00305F92">
        <w:rPr>
          <w:rFonts w:ascii="inherit" w:eastAsia="Times New Roman" w:hAnsi="inherit" w:cs="Arial"/>
          <w:color w:val="050505"/>
          <w:sz w:val="23"/>
          <w:szCs w:val="23"/>
        </w:rPr>
        <w:t>–“</w:t>
      </w:r>
      <w:proofErr w:type="gramEnd"/>
      <w:r w:rsidRPr="00305F92">
        <w:rPr>
          <w:rFonts w:ascii="inherit" w:eastAsia="Times New Roman" w:hAnsi="inherit" w:cs="Arial"/>
          <w:color w:val="050505"/>
          <w:sz w:val="23"/>
          <w:szCs w:val="23"/>
        </w:rPr>
        <w:t xml:space="preserve">connection, linking” </w:t>
      </w:r>
    </w:p>
    <w:p w14:paraId="169488D7"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Tribe: Issachar–The month to understand secrets </w:t>
      </w:r>
    </w:p>
    <w:p w14:paraId="5B52505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Characteristics: Natural healing manifests dealing with processing thoughts, dealing with the conscience of the soul, and receiving spiritual advice. This is the time to contemplate numbers whether they come by a dream, a vision or divine revelation. </w:t>
      </w:r>
    </w:p>
    <w:p w14:paraId="7FE1B25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Constellation: Taurus (the bull)–looking and observing to find a place of strength </w:t>
      </w:r>
    </w:p>
    <w:p w14:paraId="10846491"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Color/ Stone: Royal Blue/ Lapis </w:t>
      </w:r>
    </w:p>
    <w:p w14:paraId="411C1F83" w14:textId="77777777" w:rsidR="00305F92" w:rsidRDefault="00305F92" w:rsidP="00305F92">
      <w:pPr>
        <w:rPr>
          <w:rFonts w:ascii="inherit" w:eastAsia="Times New Roman" w:hAnsi="inherit" w:cs="Arial"/>
          <w:color w:val="050505"/>
          <w:sz w:val="23"/>
          <w:szCs w:val="23"/>
        </w:rPr>
      </w:pPr>
    </w:p>
    <w:p w14:paraId="4212CCF1" w14:textId="4E8E388C"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Iyar is the second of the twelve months of the Jewish calendar. In the Bible, the month of Iyar is often called the month of </w:t>
      </w:r>
      <w:proofErr w:type="spellStart"/>
      <w:r w:rsidRPr="00305F92">
        <w:rPr>
          <w:rFonts w:ascii="inherit" w:eastAsia="Times New Roman" w:hAnsi="inherit" w:cs="Arial"/>
          <w:color w:val="050505"/>
          <w:sz w:val="23"/>
          <w:szCs w:val="23"/>
        </w:rPr>
        <w:t>Ziv</w:t>
      </w:r>
      <w:proofErr w:type="spellEnd"/>
      <w:r w:rsidRPr="00305F92">
        <w:rPr>
          <w:rFonts w:ascii="inherit" w:eastAsia="Times New Roman" w:hAnsi="inherit" w:cs="Arial"/>
          <w:color w:val="050505"/>
          <w:sz w:val="23"/>
          <w:szCs w:val="23"/>
        </w:rPr>
        <w:t>, meaning “radiance.” This month is commonly referred to as the month of (natural) healing. Its name is an acronym for "I AM God your Healer." (Exodus 15: 26)</w:t>
      </w:r>
    </w:p>
    <w:p w14:paraId="664D1137"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Iyar is associated with the tribe of Issachar, which is known for </w:t>
      </w:r>
      <w:proofErr w:type="spellStart"/>
      <w:r w:rsidRPr="00305F92">
        <w:rPr>
          <w:rFonts w:ascii="inherit" w:eastAsia="Times New Roman" w:hAnsi="inherit" w:cs="Arial"/>
          <w:color w:val="050505"/>
          <w:sz w:val="23"/>
          <w:szCs w:val="23"/>
        </w:rPr>
        <w:t>it’s</w:t>
      </w:r>
      <w:proofErr w:type="spellEnd"/>
      <w:r w:rsidRPr="00305F92">
        <w:rPr>
          <w:rFonts w:ascii="inherit" w:eastAsia="Times New Roman" w:hAnsi="inherit" w:cs="Arial"/>
          <w:color w:val="050505"/>
          <w:sz w:val="23"/>
          <w:szCs w:val="23"/>
        </w:rPr>
        <w:t xml:space="preserve"> anointing to understand the times and to understand secrets </w:t>
      </w:r>
    </w:p>
    <w:p w14:paraId="4A17FFA9" w14:textId="77777777" w:rsidR="00305F92" w:rsidRDefault="00305F92" w:rsidP="00305F92">
      <w:pPr>
        <w:rPr>
          <w:rFonts w:ascii="inherit" w:eastAsia="Times New Roman" w:hAnsi="inherit" w:cs="Arial"/>
          <w:color w:val="050505"/>
          <w:sz w:val="23"/>
          <w:szCs w:val="23"/>
        </w:rPr>
      </w:pPr>
    </w:p>
    <w:p w14:paraId="359A58C0" w14:textId="6EF1B775"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This month is linked with light, which signifies increased revelation. Light is the opposite of darkness. If darkness tries to overtake you, this month say, “No. I am increasing in revelation.” </w:t>
      </w:r>
      <w:r w:rsidRPr="00305F92">
        <w:rPr>
          <w:rFonts w:ascii="inherit" w:eastAsia="Times New Roman" w:hAnsi="inherit" w:cs="Arial"/>
          <w:color w:val="050505"/>
          <w:sz w:val="23"/>
          <w:szCs w:val="23"/>
        </w:rPr>
        <w:lastRenderedPageBreak/>
        <w:t xml:space="preserve">Isaiah 60 says that the glory can be seen on you and radiates off of you. This is the month you need to light up with His glory. </w:t>
      </w:r>
    </w:p>
    <w:p w14:paraId="7D4B9B8F"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To understand Iyar, we can look at what happened to Israel coming out of Egypt. Nissan, the first month, was the month of leaving Egypt; and Sivan, the third month, was the month they arrived in Sinai and Torah was given. </w:t>
      </w: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Iyar is a month of transition, which pictures the journey from Egypt to Mount Sinai. That very important transition involved much more than a geographical change. God’s people were transitioning to a new level in their relationship with Him. During this time, God began to reveal His covenant secrets to them. </w:t>
      </w:r>
    </w:p>
    <w:p w14:paraId="589BA6A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When Israel passed out of Egypt, they knew they were God’s people, but they didn’t know much about GOD. They had no Bible. All they had were a few stories passed down through the generations about how God appeared to Abraham. They had lived as slaves “in Egypt and knew about the Egyptian gods. But they didn’t know much about the God that had rescued them from captivity. </w:t>
      </w: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God put them into His “covenant school” to teach them His nature. This school was not conducted in a classroom, but in the life-and-death realities of the wilderness. </w:t>
      </w:r>
    </w:p>
    <w:p w14:paraId="6655F9B6" w14:textId="15B7CF7D"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When Moses led Israel through the Red Sea, they traveled into the desert for three days without finding water. </w:t>
      </w:r>
      <w:proofErr w:type="gramStart"/>
      <w:r w:rsidRPr="00305F92">
        <w:rPr>
          <w:rFonts w:ascii="inherit" w:eastAsia="Times New Roman" w:hAnsi="inherit" w:cs="Arial"/>
          <w:color w:val="050505"/>
          <w:sz w:val="23"/>
          <w:szCs w:val="23"/>
        </w:rPr>
        <w:t>Finally</w:t>
      </w:r>
      <w:proofErr w:type="gramEnd"/>
      <w:r w:rsidRPr="00305F92">
        <w:rPr>
          <w:rFonts w:ascii="inherit" w:eastAsia="Times New Roman" w:hAnsi="inherit" w:cs="Arial"/>
          <w:color w:val="050505"/>
          <w:sz w:val="23"/>
          <w:szCs w:val="23"/>
        </w:rPr>
        <w:t xml:space="preserve"> they came to the Oasis of Marah, but the water was too bitter to drink. Two million people in the middle of the wilderness with no water to drink created a serious situation.</w:t>
      </w:r>
    </w:p>
    <w:p w14:paraId="479FA0C3" w14:textId="77777777" w:rsidR="00305F92" w:rsidRPr="00305F92" w:rsidRDefault="00305F92" w:rsidP="00305F92">
      <w:pPr>
        <w:rPr>
          <w:rFonts w:ascii="inherit" w:eastAsia="Times New Roman" w:hAnsi="inherit" w:cs="Arial"/>
          <w:color w:val="050505"/>
          <w:sz w:val="23"/>
          <w:szCs w:val="23"/>
        </w:rPr>
      </w:pPr>
    </w:p>
    <w:p w14:paraId="0B59A42C" w14:textId="77777777" w:rsidR="00305F92" w:rsidRPr="00305F92" w:rsidRDefault="00305F92" w:rsidP="00305F92">
      <w:pPr>
        <w:rPr>
          <w:rFonts w:ascii="inherit" w:eastAsia="Times New Roman" w:hAnsi="inherit" w:cs="Arial"/>
          <w:color w:val="050505"/>
          <w:sz w:val="23"/>
          <w:szCs w:val="23"/>
        </w:rPr>
      </w:pP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the people grumbled against Moses, saying, "What are we to drink?" Then Moses cried out to the Lord, and the Lord showed him a piece of wood. God was saying, “Moses, let me tell you a secret. I can heal bitter water. See that piece of wood? Put it in the water and see what happens.” Moses threw the wood into the water, and the water was healed. </w:t>
      </w:r>
    </w:p>
    <w:p w14:paraId="08FBD26D" w14:textId="51E73513"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God demonstrated His power to change their situation by healing the bitter water. But then God said, “And Moses, I not only heal water—I heal people!” In that context God gave His people a key covenant promise: “If you listen to My voice; I will keep you well… for I AM the LORD, who heals you" (Ex. 15: 26). </w:t>
      </w:r>
    </w:p>
    <w:p w14:paraId="2DEC0ABF" w14:textId="77777777" w:rsidR="00305F92" w:rsidRPr="00305F92" w:rsidRDefault="00305F92" w:rsidP="00305F92">
      <w:pPr>
        <w:rPr>
          <w:rFonts w:ascii="inherit" w:eastAsia="Times New Roman" w:hAnsi="inherit" w:cs="Arial"/>
          <w:color w:val="050505"/>
          <w:sz w:val="23"/>
          <w:szCs w:val="23"/>
        </w:rPr>
      </w:pPr>
    </w:p>
    <w:p w14:paraId="663D2F7C" w14:textId="77777777" w:rsidR="00305F92" w:rsidRDefault="00305F92" w:rsidP="00305F92">
      <w:pPr>
        <w:rPr>
          <w:rFonts w:ascii="inherit" w:eastAsia="Times New Roman" w:hAnsi="inherit" w:cs="Arial"/>
          <w:color w:val="050505"/>
          <w:sz w:val="23"/>
          <w:szCs w:val="23"/>
        </w:rPr>
      </w:pP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during the month of Iyar God revealed one of his most important covenant names, “YAHWEH RAPHA.” But then, in Exodus 16: Israel grumbled again. This time, they had run out of food. God said to Moses, "I have heard Israel’s grumbling. Tell them, 'At twilight you will eat meat, and in the </w:t>
      </w:r>
      <w:proofErr w:type="gramStart"/>
      <w:r w:rsidRPr="00305F92">
        <w:rPr>
          <w:rFonts w:ascii="inherit" w:eastAsia="Times New Roman" w:hAnsi="inherit" w:cs="Arial"/>
          <w:color w:val="050505"/>
          <w:sz w:val="23"/>
          <w:szCs w:val="23"/>
        </w:rPr>
        <w:t>morning</w:t>
      </w:r>
      <w:proofErr w:type="gramEnd"/>
      <w:r w:rsidRPr="00305F92">
        <w:rPr>
          <w:rFonts w:ascii="inherit" w:eastAsia="Times New Roman" w:hAnsi="inherit" w:cs="Arial"/>
          <w:color w:val="050505"/>
          <w:sz w:val="23"/>
          <w:szCs w:val="23"/>
        </w:rPr>
        <w:t xml:space="preserve"> you will be filled with bread. Then you will know that I am the LORD your God' </w:t>
      </w:r>
      <w:proofErr w:type="gramStart"/>
      <w:r w:rsidRPr="00305F92">
        <w:rPr>
          <w:rFonts w:ascii="inherit" w:eastAsia="Times New Roman" w:hAnsi="inherit" w:cs="Arial"/>
          <w:color w:val="050505"/>
          <w:sz w:val="23"/>
          <w:szCs w:val="23"/>
        </w:rPr>
        <w:t>"( Ex.</w:t>
      </w:r>
      <w:proofErr w:type="gramEnd"/>
      <w:r w:rsidRPr="00305F92">
        <w:rPr>
          <w:rFonts w:ascii="inherit" w:eastAsia="Times New Roman" w:hAnsi="inherit" w:cs="Arial"/>
          <w:color w:val="050505"/>
          <w:sz w:val="23"/>
          <w:szCs w:val="23"/>
        </w:rPr>
        <w:t xml:space="preserve"> 16: 12). </w:t>
      </w:r>
    </w:p>
    <w:p w14:paraId="26AA0519" w14:textId="77777777" w:rsidR="00305F92" w:rsidRDefault="00305F92" w:rsidP="00305F92">
      <w:pPr>
        <w:rPr>
          <w:rFonts w:ascii="inherit" w:eastAsia="Times New Roman" w:hAnsi="inherit" w:cs="Arial"/>
          <w:color w:val="050505"/>
          <w:sz w:val="23"/>
          <w:szCs w:val="23"/>
        </w:rPr>
      </w:pPr>
    </w:p>
    <w:p w14:paraId="3FC45A0B" w14:textId="54539C8F"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That evening quail came and covered the camp, and in the morning, God sent manna. </w:t>
      </w:r>
    </w:p>
    <w:p w14:paraId="6ABF258B" w14:textId="6392602E"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God revealed another covenant secret by showing them that He is YAHWEH JAIRA—the Lord who sees and provides. </w:t>
      </w:r>
    </w:p>
    <w:p w14:paraId="0180A539" w14:textId="77777777" w:rsidR="00305F92" w:rsidRPr="00305F92" w:rsidRDefault="00305F92" w:rsidP="00305F92">
      <w:pPr>
        <w:rPr>
          <w:rFonts w:ascii="inherit" w:eastAsia="Times New Roman" w:hAnsi="inherit" w:cs="Arial"/>
          <w:color w:val="050505"/>
          <w:sz w:val="23"/>
          <w:szCs w:val="23"/>
        </w:rPr>
      </w:pPr>
    </w:p>
    <w:p w14:paraId="421045A0"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In Exodus 17, Israel was attacked by the Amalekites. Moses went to the top of the hill and raised His hands. As long as his hands were raised, they won; but when he put his hands down, they lost. </w:t>
      </w: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Aaron and </w:t>
      </w:r>
      <w:proofErr w:type="spellStart"/>
      <w:r w:rsidRPr="00305F92">
        <w:rPr>
          <w:rFonts w:ascii="inherit" w:eastAsia="Times New Roman" w:hAnsi="inherit" w:cs="Arial"/>
          <w:color w:val="050505"/>
          <w:sz w:val="23"/>
          <w:szCs w:val="23"/>
        </w:rPr>
        <w:t>Hur</w:t>
      </w:r>
      <w:proofErr w:type="spellEnd"/>
      <w:r w:rsidRPr="00305F92">
        <w:rPr>
          <w:rFonts w:ascii="inherit" w:eastAsia="Times New Roman" w:hAnsi="inherit" w:cs="Arial"/>
          <w:color w:val="050505"/>
          <w:sz w:val="23"/>
          <w:szCs w:val="23"/>
        </w:rPr>
        <w:t xml:space="preserve"> helped Moses keep his hands up, and they won the battle. </w:t>
      </w:r>
    </w:p>
    <w:p w14:paraId="054BD5D5"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In that context, they learned that praise is a key to victory! God had revealed another aspect of His covenant. He is YAHWEH NISSI—the Lord, my Banner of Victory.</w:t>
      </w:r>
    </w:p>
    <w:p w14:paraId="49570387" w14:textId="3F4F2D63" w:rsidR="00305F92" w:rsidRDefault="00305F92" w:rsidP="00305F92">
      <w:pPr>
        <w:rPr>
          <w:rFonts w:ascii="inherit" w:eastAsia="Times New Roman" w:hAnsi="inherit" w:cs="Arial"/>
          <w:color w:val="050505"/>
          <w:sz w:val="23"/>
          <w:szCs w:val="23"/>
        </w:rPr>
      </w:pP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in Iyar, God revealed His covenant secrets. He is our healer. He is our provider. He is our banner of victory over every enemy. Do you begin to get a feel for what God wants to do in your life as you move through each year with Him month by month?</w:t>
      </w:r>
    </w:p>
    <w:p w14:paraId="5B8CF2DA" w14:textId="77777777" w:rsidR="00305F92" w:rsidRPr="00305F92" w:rsidRDefault="00305F92" w:rsidP="00305F92">
      <w:pPr>
        <w:rPr>
          <w:rFonts w:ascii="inherit" w:eastAsia="Times New Roman" w:hAnsi="inherit" w:cs="Arial"/>
          <w:color w:val="050505"/>
          <w:sz w:val="23"/>
          <w:szCs w:val="23"/>
        </w:rPr>
      </w:pPr>
    </w:p>
    <w:p w14:paraId="2A2F1FE5"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God wants you to reconfirm your covenant at Passover in the FIRST MONTH! …</w:t>
      </w:r>
    </w:p>
    <w:p w14:paraId="6CE76377" w14:textId="77777777" w:rsidR="00305F92" w:rsidRPr="00305F92" w:rsidRDefault="00305F92" w:rsidP="00305F92">
      <w:pPr>
        <w:rPr>
          <w:rFonts w:ascii="inherit" w:eastAsia="Times New Roman" w:hAnsi="inherit" w:cs="Arial"/>
          <w:color w:val="050505"/>
          <w:sz w:val="23"/>
          <w:szCs w:val="23"/>
        </w:rPr>
      </w:pPr>
      <w:proofErr w:type="gramStart"/>
      <w:r w:rsidRPr="00305F92">
        <w:rPr>
          <w:rFonts w:ascii="inherit" w:eastAsia="Times New Roman" w:hAnsi="inherit" w:cs="Arial"/>
          <w:color w:val="050505"/>
          <w:sz w:val="23"/>
          <w:szCs w:val="23"/>
        </w:rPr>
        <w:lastRenderedPageBreak/>
        <w:t>so</w:t>
      </w:r>
      <w:proofErr w:type="gramEnd"/>
      <w:r w:rsidRPr="00305F92">
        <w:rPr>
          <w:rFonts w:ascii="inherit" w:eastAsia="Times New Roman" w:hAnsi="inherit" w:cs="Arial"/>
          <w:color w:val="050505"/>
          <w:sz w:val="23"/>
          <w:szCs w:val="23"/>
        </w:rPr>
        <w:t xml:space="preserve"> He can to reveal the secrets of His covenant in the SECOND MONTH! …</w:t>
      </w:r>
    </w:p>
    <w:p w14:paraId="03DFACD1"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and then bring you into a whole new level of Pentecost in the THIRD MONTH! </w:t>
      </w:r>
    </w:p>
    <w:p w14:paraId="39E326DE" w14:textId="77777777"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How do we learn God’s covenant secrets? God reveals His secrets to those who seek Him. God is a revealer. </w:t>
      </w:r>
    </w:p>
    <w:p w14:paraId="552453CB" w14:textId="77777777" w:rsidR="00305F92" w:rsidRDefault="00305F92" w:rsidP="00305F92">
      <w:pPr>
        <w:rPr>
          <w:rFonts w:ascii="inherit" w:eastAsia="Times New Roman" w:hAnsi="inherit" w:cs="Arial"/>
          <w:color w:val="050505"/>
          <w:sz w:val="23"/>
          <w:szCs w:val="23"/>
        </w:rPr>
      </w:pPr>
    </w:p>
    <w:p w14:paraId="36F586A6" w14:textId="147E8796"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Daniel 2: 21-22 reminds us that “He gives wisdom to the wise and knowledge to those who have understanding. He reveals deep and secret things.” </w:t>
      </w:r>
    </w:p>
    <w:p w14:paraId="5048D0C9" w14:textId="77777777" w:rsidR="00305F92" w:rsidRPr="00305F92" w:rsidRDefault="00305F92" w:rsidP="00305F92">
      <w:pPr>
        <w:rPr>
          <w:rFonts w:ascii="inherit" w:eastAsia="Times New Roman" w:hAnsi="inherit" w:cs="Arial"/>
          <w:color w:val="050505"/>
          <w:sz w:val="23"/>
          <w:szCs w:val="23"/>
        </w:rPr>
      </w:pPr>
    </w:p>
    <w:p w14:paraId="043B550A"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Matthew 13: 11 (NASB) tells us “To you it has been granted to know the mysteries of the kingdom of heaven.” </w:t>
      </w:r>
    </w:p>
    <w:p w14:paraId="7CD47472" w14:textId="77777777" w:rsidR="00305F92" w:rsidRDefault="00305F92" w:rsidP="00305F92">
      <w:pPr>
        <w:rPr>
          <w:rFonts w:ascii="inherit" w:eastAsia="Times New Roman" w:hAnsi="inherit" w:cs="Arial"/>
          <w:color w:val="050505"/>
          <w:sz w:val="23"/>
          <w:szCs w:val="23"/>
        </w:rPr>
      </w:pPr>
    </w:p>
    <w:p w14:paraId="733A2617" w14:textId="6DAF65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But God wants us to ASK. James 1: 5 tells us, “If any of you lacks wisdom, let him ask God… and it will be given to him.”</w:t>
      </w:r>
    </w:p>
    <w:p w14:paraId="55C2A736" w14:textId="77777777" w:rsidR="00305F92" w:rsidRDefault="00305F92" w:rsidP="00305F92">
      <w:pPr>
        <w:rPr>
          <w:rFonts w:ascii="inherit" w:eastAsia="Times New Roman" w:hAnsi="inherit" w:cs="Arial"/>
          <w:color w:val="050505"/>
          <w:sz w:val="23"/>
          <w:szCs w:val="23"/>
        </w:rPr>
      </w:pPr>
    </w:p>
    <w:p w14:paraId="18D428CF" w14:textId="7D84411B"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In Iyar, God will give an extra blessing to those who set their hearts on seeking Him by revealing the secrets of His covenant. </w:t>
      </w: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ask Him to reveal his secrets this month. Let God reveal His Covenant to you at a new level of reality, so you can walk in His blessing all year. </w:t>
      </w:r>
    </w:p>
    <w:p w14:paraId="1E2E48C5" w14:textId="2795ACF1"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We should have the foundation to receive the anointing by the second month. The full expression of God’s blessing begins in the seventh month, but by this month you should have obtained the anointing to receive from Him what you ask. </w:t>
      </w:r>
    </w:p>
    <w:p w14:paraId="341869BA" w14:textId="77777777" w:rsidR="00305F92" w:rsidRPr="00305F92" w:rsidRDefault="00305F92" w:rsidP="00305F92">
      <w:pPr>
        <w:rPr>
          <w:rFonts w:ascii="inherit" w:eastAsia="Times New Roman" w:hAnsi="inherit" w:cs="Arial"/>
          <w:color w:val="050505"/>
          <w:sz w:val="23"/>
          <w:szCs w:val="23"/>
        </w:rPr>
      </w:pPr>
    </w:p>
    <w:p w14:paraId="70AA708D" w14:textId="279CC5AF"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The month of Iyar is associated with the Hebrew letter VAV, which pictures “connection, and linking.” (That’s literally what the pictogram for the letter means—the letter VAV is a connecting pin!) </w:t>
      </w:r>
      <w:proofErr w:type="gramStart"/>
      <w:r w:rsidRPr="00305F92">
        <w:rPr>
          <w:rFonts w:ascii="inherit" w:eastAsia="Times New Roman" w:hAnsi="inherit" w:cs="Arial"/>
          <w:color w:val="050505"/>
          <w:sz w:val="23"/>
          <w:szCs w:val="23"/>
        </w:rPr>
        <w:t>So</w:t>
      </w:r>
      <w:proofErr w:type="gramEnd"/>
      <w:r w:rsidRPr="00305F92">
        <w:rPr>
          <w:rFonts w:ascii="inherit" w:eastAsia="Times New Roman" w:hAnsi="inherit" w:cs="Arial"/>
          <w:color w:val="050505"/>
          <w:sz w:val="23"/>
          <w:szCs w:val="23"/>
        </w:rPr>
        <w:t xml:space="preserve"> if you move right in this month, the rest of the year connects properly. Issachar is the connecting tribe between Judah and Zebulun. You need to see how you are to connect this month so you can determine your course during the year. There are certain time frames within which you need to respond in order to see how to advance forward into the next season. </w:t>
      </w:r>
    </w:p>
    <w:p w14:paraId="44589E7E" w14:textId="77777777" w:rsidR="00305F92" w:rsidRPr="00305F92" w:rsidRDefault="00305F92" w:rsidP="00305F92">
      <w:pPr>
        <w:rPr>
          <w:rFonts w:ascii="inherit" w:eastAsia="Times New Roman" w:hAnsi="inherit" w:cs="Arial"/>
          <w:color w:val="050505"/>
          <w:sz w:val="23"/>
          <w:szCs w:val="23"/>
        </w:rPr>
      </w:pPr>
    </w:p>
    <w:p w14:paraId="55ACB9E6" w14:textId="16C53266"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The VAV month links the month of redemption with the next month, the month of giving. Your praise for coming out will begin to link with continued praise until that offering is presented at Pentecost. This assures multiplication. Your prosperity is linked with how you react in this month. The constellation associated with this month is Taurus (the bull). To the Hebrews, the bull was the symbol of strength. </w:t>
      </w:r>
    </w:p>
    <w:p w14:paraId="262B38BD" w14:textId="77777777" w:rsidR="00305F92" w:rsidRPr="00305F92" w:rsidRDefault="00305F92" w:rsidP="00305F92">
      <w:pPr>
        <w:rPr>
          <w:rFonts w:ascii="inherit" w:eastAsia="Times New Roman" w:hAnsi="inherit" w:cs="Arial"/>
          <w:color w:val="050505"/>
          <w:sz w:val="23"/>
          <w:szCs w:val="23"/>
        </w:rPr>
      </w:pPr>
    </w:p>
    <w:p w14:paraId="5E647CF4" w14:textId="632C81A6"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This constellation reminds you to find your place to increase your strength. We should be moving from strength to strength. We go through things, but we keep moving. When you rely upon the Lord that is what will happen. There is an anointing in this month for looking and observing to find a place of improvement so your strength can manifest and increase. The month of Iyar is associated with your conscience, which is linked with your thought processes and your emotions–your adrenal flow. The conscience is the overlaying window or “eye” between your spirit and soul. Therefore, this is the month God wants you to cleanse your conscience. This is like what happens when you get cut. You have an element in your blood that begins to create a mesh to coagulate the blood. If our conscience is not clean, a mesh will form that hinders the wind of His Spirit. </w:t>
      </w:r>
    </w:p>
    <w:p w14:paraId="3D76B916" w14:textId="77777777" w:rsidR="00305F92" w:rsidRPr="00305F92" w:rsidRDefault="00305F92" w:rsidP="00305F92">
      <w:pPr>
        <w:rPr>
          <w:rFonts w:ascii="inherit" w:eastAsia="Times New Roman" w:hAnsi="inherit" w:cs="Arial"/>
          <w:color w:val="050505"/>
          <w:sz w:val="23"/>
          <w:szCs w:val="23"/>
        </w:rPr>
      </w:pPr>
    </w:p>
    <w:p w14:paraId="501A72A8" w14:textId="0EA75D88"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To keep your conscience cleansed all year, the window of heaven and the window of your conscience must be aligned. He can keep the window of heaven open, but if the window of your </w:t>
      </w:r>
      <w:r w:rsidRPr="00305F92">
        <w:rPr>
          <w:rFonts w:ascii="inherit" w:eastAsia="Times New Roman" w:hAnsi="inherit" w:cs="Arial"/>
          <w:color w:val="050505"/>
          <w:sz w:val="23"/>
          <w:szCs w:val="23"/>
        </w:rPr>
        <w:lastRenderedPageBreak/>
        <w:t xml:space="preserve">conscience is not aligned, you will miss revelation. God wants to be sure that the window of your conscience is open and aligned so when He begins to blow by His Spirit, you don’t miss what He is blowing into you. </w:t>
      </w:r>
    </w:p>
    <w:p w14:paraId="45BBEA65" w14:textId="77777777" w:rsidR="00305F92" w:rsidRPr="00305F92" w:rsidRDefault="00305F92" w:rsidP="00305F92">
      <w:pPr>
        <w:rPr>
          <w:rFonts w:ascii="inherit" w:eastAsia="Times New Roman" w:hAnsi="inherit" w:cs="Arial"/>
          <w:color w:val="050505"/>
          <w:sz w:val="23"/>
          <w:szCs w:val="23"/>
        </w:rPr>
      </w:pPr>
    </w:p>
    <w:p w14:paraId="21AD84F4" w14:textId="551C032D"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BIBLICALLY, this is the month of natural healing. That’s not the same as miracles. God wants to permeate the body with natural healing. You do not need to strive for healing. “I Am the Lord your Healer” (Ex. 15: 26) manifests this month. </w:t>
      </w:r>
    </w:p>
    <w:p w14:paraId="2EB2B110" w14:textId="77777777" w:rsidR="00305F92" w:rsidRPr="00305F92" w:rsidRDefault="00305F92" w:rsidP="00305F92">
      <w:pPr>
        <w:rPr>
          <w:rFonts w:ascii="inherit" w:eastAsia="Times New Roman" w:hAnsi="inherit" w:cs="Arial"/>
          <w:color w:val="050505"/>
          <w:sz w:val="23"/>
          <w:szCs w:val="23"/>
        </w:rPr>
      </w:pPr>
    </w:p>
    <w:p w14:paraId="18D24A07" w14:textId="183F72E1"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The Lord first manifested Himself by this name when Israel had murmured and complained so much. We must understand that when we murmur and complain, we open ourselves up for sickness; and Satan schedules it on our calendar.</w:t>
      </w:r>
    </w:p>
    <w:p w14:paraId="5526E0D4" w14:textId="77777777" w:rsidR="00305F92" w:rsidRPr="00305F92" w:rsidRDefault="00305F92" w:rsidP="00305F92">
      <w:pPr>
        <w:rPr>
          <w:rFonts w:ascii="inherit" w:eastAsia="Times New Roman" w:hAnsi="inherit" w:cs="Arial"/>
          <w:color w:val="050505"/>
          <w:sz w:val="23"/>
          <w:szCs w:val="23"/>
        </w:rPr>
      </w:pPr>
    </w:p>
    <w:p w14:paraId="566EA9A9"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During the month of Iyar, you need to deal with your soul—that is your mind, will, and emotions. Otherwise, you will be out of alignment for the rest of the year.</w:t>
      </w:r>
    </w:p>
    <w:p w14:paraId="4866AD1C" w14:textId="77777777" w:rsidR="00305F92" w:rsidRDefault="00305F92" w:rsidP="00305F92">
      <w:pPr>
        <w:rPr>
          <w:rFonts w:ascii="inherit" w:eastAsia="Times New Roman" w:hAnsi="inherit" w:cs="Arial"/>
          <w:color w:val="050505"/>
          <w:sz w:val="23"/>
          <w:szCs w:val="23"/>
        </w:rPr>
      </w:pPr>
    </w:p>
    <w:p w14:paraId="6E6F9E4B" w14:textId="4F8BFC9B"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This is the month God is permeating your mind. Your mind is not your brain. Your brain will resist your mind changing. If you have a wrong file in your brain, you will have to remove that file for your mind to think right. Your mind is the thinking process of your heart. If your emotions are messed up, then you have feelings that are impregnating your thought processes. </w:t>
      </w:r>
    </w:p>
    <w:p w14:paraId="3293E7CC" w14:textId="77777777" w:rsidR="00305F92" w:rsidRDefault="00305F92" w:rsidP="00305F92">
      <w:pPr>
        <w:rPr>
          <w:rFonts w:ascii="inherit" w:eastAsia="Times New Roman" w:hAnsi="inherit" w:cs="Arial"/>
          <w:color w:val="050505"/>
          <w:sz w:val="23"/>
          <w:szCs w:val="23"/>
        </w:rPr>
      </w:pPr>
    </w:p>
    <w:p w14:paraId="4B18A4A6" w14:textId="260BED1B"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IYAR is the month of receiving spiritual advice, so we need to bind all of the diviners and ask the Lord to activate our prophetic voice. If we do not exercise our gift, the enemy will bring in a counterfeit. A false prophetic voice will corrupt the watchman. We need to advance during the watch in this month. So, set your “watching eye” inward and outward. Since this is the Issachar month, you can understand seasons; and mysteries and secrets will begin to be revealed to you.”</w:t>
      </w:r>
    </w:p>
    <w:p w14:paraId="0B714275"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305F92">
        <w:rPr>
          <w:rFonts w:ascii="inherit" w:eastAsia="Times New Roman" w:hAnsi="inherit" w:cs="Arial"/>
          <w:color w:val="050505"/>
          <w:sz w:val="23"/>
          <w:szCs w:val="23"/>
        </w:rPr>
        <w:t>Heidler</w:t>
      </w:r>
      <w:proofErr w:type="spellEnd"/>
      <w:r w:rsidRPr="00305F92">
        <w:rPr>
          <w:rFonts w:ascii="inherit" w:eastAsia="Times New Roman" w:hAnsi="inherit" w:cs="Arial"/>
          <w:color w:val="050505"/>
          <w:sz w:val="23"/>
          <w:szCs w:val="23"/>
        </w:rPr>
        <w:t>, et al.</w:t>
      </w:r>
    </w:p>
    <w:p w14:paraId="130F474B" w14:textId="6F303F6B" w:rsidR="00305F92" w:rsidRDefault="00305F92" w:rsidP="00305F92">
      <w:pPr>
        <w:rPr>
          <w:rFonts w:ascii="inherit" w:eastAsia="Times New Roman" w:hAnsi="inherit" w:cs="Arial"/>
          <w:color w:val="050505"/>
          <w:sz w:val="23"/>
          <w:szCs w:val="23"/>
        </w:rPr>
      </w:pPr>
      <w:hyperlink r:id="rId5" w:tgtFrame="_blank" w:history="1">
        <w:r w:rsidRPr="00305F92">
          <w:rPr>
            <w:rFonts w:ascii="inherit" w:eastAsia="Times New Roman" w:hAnsi="inherit" w:cs="Arial"/>
            <w:color w:val="0000FF"/>
            <w:sz w:val="23"/>
            <w:szCs w:val="23"/>
            <w:u w:val="single"/>
            <w:bdr w:val="none" w:sz="0" w:space="0" w:color="auto" w:frame="1"/>
          </w:rPr>
          <w:t>https://a.co/63Utcbb</w:t>
        </w:r>
      </w:hyperlink>
    </w:p>
    <w:p w14:paraId="28FDE28F" w14:textId="77777777" w:rsidR="00305F92" w:rsidRPr="00305F92" w:rsidRDefault="00305F92" w:rsidP="00305F92">
      <w:pPr>
        <w:rPr>
          <w:rFonts w:ascii="inherit" w:eastAsia="Times New Roman" w:hAnsi="inherit" w:cs="Arial"/>
          <w:color w:val="050505"/>
          <w:sz w:val="23"/>
          <w:szCs w:val="23"/>
        </w:rPr>
      </w:pPr>
    </w:p>
    <w:p w14:paraId="4C2EB1FB"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WAGING WAR WITH THE WORD – HOLDING ON TO FAITH AND A GOOD CONSCIENCE! </w:t>
      </w:r>
    </w:p>
    <w:p w14:paraId="48BB66AD" w14:textId="77777777"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66ECAB1" w14:textId="2EE95700"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 xml:space="preserve"> </w:t>
      </w:r>
    </w:p>
    <w:p w14:paraId="5362C057" w14:textId="585EE638" w:rsid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BB2D759" w14:textId="26FC457A" w:rsidR="00305F92" w:rsidRDefault="00305F92" w:rsidP="00305F92">
      <w:pPr>
        <w:rPr>
          <w:rFonts w:ascii="inherit" w:eastAsia="Times New Roman" w:hAnsi="inherit" w:cs="Arial"/>
          <w:color w:val="050505"/>
          <w:sz w:val="23"/>
          <w:szCs w:val="23"/>
        </w:rPr>
      </w:pPr>
    </w:p>
    <w:p w14:paraId="3702327C" w14:textId="6A579EBA" w:rsidR="00305F92" w:rsidRDefault="00305F92" w:rsidP="00305F92">
      <w:pPr>
        <w:rPr>
          <w:rFonts w:ascii="inherit" w:eastAsia="Times New Roman" w:hAnsi="inherit" w:cs="Arial"/>
          <w:color w:val="050505"/>
          <w:sz w:val="23"/>
          <w:szCs w:val="23"/>
        </w:rPr>
      </w:pPr>
    </w:p>
    <w:p w14:paraId="3E71440D" w14:textId="77777777" w:rsidR="00305F92" w:rsidRPr="00305F92" w:rsidRDefault="00305F92" w:rsidP="00305F92">
      <w:pPr>
        <w:rPr>
          <w:rFonts w:ascii="inherit" w:eastAsia="Times New Roman" w:hAnsi="inherit" w:cs="Arial"/>
          <w:color w:val="050505"/>
          <w:sz w:val="23"/>
          <w:szCs w:val="23"/>
        </w:rPr>
      </w:pPr>
    </w:p>
    <w:p w14:paraId="0E79B3DB"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lastRenderedPageBreak/>
        <w:t>A TIME TO ADVANCE</w:t>
      </w:r>
    </w:p>
    <w:p w14:paraId="6DF5A1C3"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STUDY/IMPARTATION/ACTIVATION/FUNCTIONALITY</w:t>
      </w:r>
    </w:p>
    <w:p w14:paraId="034BA171"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AN OVERVIEW: FROM COVER TO COVER</w:t>
      </w:r>
    </w:p>
    <w:p w14:paraId="077D193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CONTENTS: Dedication, Editor’s Note, Preface.</w:t>
      </w:r>
    </w:p>
    <w:p w14:paraId="653DDA94"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SECTION 1: COMING INTO ALIGNMENT</w:t>
      </w:r>
    </w:p>
    <w:p w14:paraId="10F7510D"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SECTION 2: LINKING THE HEBREW TRIBES AND MONTHS</w:t>
      </w:r>
    </w:p>
    <w:p w14:paraId="7AED1C7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ASSIGNMENT: READ Chapter 8, 9, 10</w:t>
      </w:r>
    </w:p>
    <w:p w14:paraId="01ADFFDB" w14:textId="77777777" w:rsidR="00305F92" w:rsidRDefault="00305F92" w:rsidP="00305F92">
      <w:pPr>
        <w:rPr>
          <w:rFonts w:ascii="inherit" w:eastAsia="Times New Roman" w:hAnsi="inherit" w:cs="Arial"/>
          <w:color w:val="050505"/>
          <w:sz w:val="23"/>
          <w:szCs w:val="23"/>
        </w:rPr>
      </w:pPr>
    </w:p>
    <w:p w14:paraId="756ACD29" w14:textId="1A4C7194"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D4D9183"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Love Ministries, Inc.</w:t>
      </w:r>
    </w:p>
    <w:p w14:paraId="43D40C8E"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Online Giving:</w:t>
      </w:r>
    </w:p>
    <w:p w14:paraId="38F285BE" w14:textId="77777777" w:rsidR="00305F92" w:rsidRPr="00305F92" w:rsidRDefault="00305F92" w:rsidP="00305F92">
      <w:pPr>
        <w:rPr>
          <w:rFonts w:ascii="inherit" w:eastAsia="Times New Roman" w:hAnsi="inherit" w:cs="Arial"/>
          <w:color w:val="050505"/>
          <w:sz w:val="23"/>
          <w:szCs w:val="23"/>
        </w:rPr>
      </w:pPr>
      <w:hyperlink r:id="rId6" w:tgtFrame="_blank" w:history="1">
        <w:r w:rsidRPr="00305F92">
          <w:rPr>
            <w:rFonts w:ascii="inherit" w:eastAsia="Times New Roman" w:hAnsi="inherit" w:cs="Arial"/>
            <w:color w:val="0000FF"/>
            <w:sz w:val="23"/>
            <w:szCs w:val="23"/>
            <w:u w:val="single"/>
            <w:bdr w:val="none" w:sz="0" w:space="0" w:color="auto" w:frame="1"/>
          </w:rPr>
          <w:t>loveministrieslive.com</w:t>
        </w:r>
      </w:hyperlink>
    </w:p>
    <w:p w14:paraId="4B01A1EA"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By Mail: Love Ministries, Inc.</w:t>
      </w:r>
    </w:p>
    <w:p w14:paraId="18AD6A52"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P.O. Box 8097</w:t>
      </w:r>
    </w:p>
    <w:p w14:paraId="4FD49D3C" w14:textId="77777777" w:rsidR="00305F92" w:rsidRPr="00305F92" w:rsidRDefault="00305F92" w:rsidP="00305F92">
      <w:pPr>
        <w:rPr>
          <w:rFonts w:ascii="inherit" w:eastAsia="Times New Roman" w:hAnsi="inherit" w:cs="Arial"/>
          <w:color w:val="050505"/>
          <w:sz w:val="23"/>
          <w:szCs w:val="23"/>
        </w:rPr>
      </w:pPr>
      <w:r w:rsidRPr="00305F92">
        <w:rPr>
          <w:rFonts w:ascii="inherit" w:eastAsia="Times New Roman" w:hAnsi="inherit" w:cs="Arial"/>
          <w:color w:val="050505"/>
          <w:sz w:val="23"/>
          <w:szCs w:val="23"/>
        </w:rPr>
        <w:t>Laurel, MS 39441</w:t>
      </w:r>
    </w:p>
    <w:p w14:paraId="3185F6AF" w14:textId="77777777" w:rsidR="00E20680" w:rsidRDefault="00305F9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92"/>
    <w:rsid w:val="001F13FF"/>
    <w:rsid w:val="00305F9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D8A2E"/>
  <w14:defaultImageDpi w14:val="32767"/>
  <w15:chartTrackingRefBased/>
  <w15:docId w15:val="{73F38C5C-FD34-2549-A031-5828BA7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9371">
      <w:bodyDiv w:val="1"/>
      <w:marLeft w:val="0"/>
      <w:marRight w:val="0"/>
      <w:marTop w:val="0"/>
      <w:marBottom w:val="0"/>
      <w:divBdr>
        <w:top w:val="none" w:sz="0" w:space="0" w:color="auto"/>
        <w:left w:val="none" w:sz="0" w:space="0" w:color="auto"/>
        <w:bottom w:val="none" w:sz="0" w:space="0" w:color="auto"/>
        <w:right w:val="none" w:sz="0" w:space="0" w:color="auto"/>
      </w:divBdr>
      <w:divsChild>
        <w:div w:id="626088687">
          <w:marLeft w:val="0"/>
          <w:marRight w:val="0"/>
          <w:marTop w:val="0"/>
          <w:marBottom w:val="0"/>
          <w:divBdr>
            <w:top w:val="none" w:sz="0" w:space="0" w:color="auto"/>
            <w:left w:val="none" w:sz="0" w:space="0" w:color="auto"/>
            <w:bottom w:val="none" w:sz="0" w:space="0" w:color="auto"/>
            <w:right w:val="none" w:sz="0" w:space="0" w:color="auto"/>
          </w:divBdr>
        </w:div>
        <w:div w:id="710807328">
          <w:marLeft w:val="0"/>
          <w:marRight w:val="0"/>
          <w:marTop w:val="0"/>
          <w:marBottom w:val="0"/>
          <w:divBdr>
            <w:top w:val="none" w:sz="0" w:space="0" w:color="auto"/>
            <w:left w:val="none" w:sz="0" w:space="0" w:color="auto"/>
            <w:bottom w:val="none" w:sz="0" w:space="0" w:color="auto"/>
            <w:right w:val="none" w:sz="0" w:space="0" w:color="auto"/>
          </w:divBdr>
        </w:div>
        <w:div w:id="940380252">
          <w:marLeft w:val="0"/>
          <w:marRight w:val="0"/>
          <w:marTop w:val="0"/>
          <w:marBottom w:val="0"/>
          <w:divBdr>
            <w:top w:val="none" w:sz="0" w:space="0" w:color="auto"/>
            <w:left w:val="none" w:sz="0" w:space="0" w:color="auto"/>
            <w:bottom w:val="none" w:sz="0" w:space="0" w:color="auto"/>
            <w:right w:val="none" w:sz="0" w:space="0" w:color="auto"/>
          </w:divBdr>
        </w:div>
        <w:div w:id="439227169">
          <w:marLeft w:val="0"/>
          <w:marRight w:val="0"/>
          <w:marTop w:val="0"/>
          <w:marBottom w:val="0"/>
          <w:divBdr>
            <w:top w:val="none" w:sz="0" w:space="0" w:color="auto"/>
            <w:left w:val="none" w:sz="0" w:space="0" w:color="auto"/>
            <w:bottom w:val="none" w:sz="0" w:space="0" w:color="auto"/>
            <w:right w:val="none" w:sz="0" w:space="0" w:color="auto"/>
          </w:divBdr>
        </w:div>
        <w:div w:id="1809125821">
          <w:marLeft w:val="0"/>
          <w:marRight w:val="0"/>
          <w:marTop w:val="0"/>
          <w:marBottom w:val="0"/>
          <w:divBdr>
            <w:top w:val="none" w:sz="0" w:space="0" w:color="auto"/>
            <w:left w:val="none" w:sz="0" w:space="0" w:color="auto"/>
            <w:bottom w:val="none" w:sz="0" w:space="0" w:color="auto"/>
            <w:right w:val="none" w:sz="0" w:space="0" w:color="auto"/>
          </w:divBdr>
        </w:div>
        <w:div w:id="1602638348">
          <w:marLeft w:val="0"/>
          <w:marRight w:val="0"/>
          <w:marTop w:val="120"/>
          <w:marBottom w:val="0"/>
          <w:divBdr>
            <w:top w:val="none" w:sz="0" w:space="0" w:color="auto"/>
            <w:left w:val="none" w:sz="0" w:space="0" w:color="auto"/>
            <w:bottom w:val="none" w:sz="0" w:space="0" w:color="auto"/>
            <w:right w:val="none" w:sz="0" w:space="0" w:color="auto"/>
          </w:divBdr>
          <w:divsChild>
            <w:div w:id="245769998">
              <w:marLeft w:val="0"/>
              <w:marRight w:val="0"/>
              <w:marTop w:val="0"/>
              <w:marBottom w:val="0"/>
              <w:divBdr>
                <w:top w:val="none" w:sz="0" w:space="0" w:color="auto"/>
                <w:left w:val="none" w:sz="0" w:space="0" w:color="auto"/>
                <w:bottom w:val="none" w:sz="0" w:space="0" w:color="auto"/>
                <w:right w:val="none" w:sz="0" w:space="0" w:color="auto"/>
              </w:divBdr>
            </w:div>
          </w:divsChild>
        </w:div>
        <w:div w:id="1039355791">
          <w:marLeft w:val="0"/>
          <w:marRight w:val="0"/>
          <w:marTop w:val="120"/>
          <w:marBottom w:val="0"/>
          <w:divBdr>
            <w:top w:val="none" w:sz="0" w:space="0" w:color="auto"/>
            <w:left w:val="none" w:sz="0" w:space="0" w:color="auto"/>
            <w:bottom w:val="none" w:sz="0" w:space="0" w:color="auto"/>
            <w:right w:val="none" w:sz="0" w:space="0" w:color="auto"/>
          </w:divBdr>
          <w:divsChild>
            <w:div w:id="1202402179">
              <w:marLeft w:val="0"/>
              <w:marRight w:val="0"/>
              <w:marTop w:val="0"/>
              <w:marBottom w:val="0"/>
              <w:divBdr>
                <w:top w:val="none" w:sz="0" w:space="0" w:color="auto"/>
                <w:left w:val="none" w:sz="0" w:space="0" w:color="auto"/>
                <w:bottom w:val="none" w:sz="0" w:space="0" w:color="auto"/>
                <w:right w:val="none" w:sz="0" w:space="0" w:color="auto"/>
              </w:divBdr>
            </w:div>
          </w:divsChild>
        </w:div>
        <w:div w:id="583147034">
          <w:marLeft w:val="0"/>
          <w:marRight w:val="0"/>
          <w:marTop w:val="120"/>
          <w:marBottom w:val="0"/>
          <w:divBdr>
            <w:top w:val="none" w:sz="0" w:space="0" w:color="auto"/>
            <w:left w:val="none" w:sz="0" w:space="0" w:color="auto"/>
            <w:bottom w:val="none" w:sz="0" w:space="0" w:color="auto"/>
            <w:right w:val="none" w:sz="0" w:space="0" w:color="auto"/>
          </w:divBdr>
          <w:divsChild>
            <w:div w:id="776869617">
              <w:marLeft w:val="0"/>
              <w:marRight w:val="0"/>
              <w:marTop w:val="0"/>
              <w:marBottom w:val="0"/>
              <w:divBdr>
                <w:top w:val="none" w:sz="0" w:space="0" w:color="auto"/>
                <w:left w:val="none" w:sz="0" w:space="0" w:color="auto"/>
                <w:bottom w:val="none" w:sz="0" w:space="0" w:color="auto"/>
                <w:right w:val="none" w:sz="0" w:space="0" w:color="auto"/>
              </w:divBdr>
            </w:div>
          </w:divsChild>
        </w:div>
        <w:div w:id="73817991">
          <w:marLeft w:val="0"/>
          <w:marRight w:val="0"/>
          <w:marTop w:val="120"/>
          <w:marBottom w:val="0"/>
          <w:divBdr>
            <w:top w:val="none" w:sz="0" w:space="0" w:color="auto"/>
            <w:left w:val="none" w:sz="0" w:space="0" w:color="auto"/>
            <w:bottom w:val="none" w:sz="0" w:space="0" w:color="auto"/>
            <w:right w:val="none" w:sz="0" w:space="0" w:color="auto"/>
          </w:divBdr>
          <w:divsChild>
            <w:div w:id="1657415089">
              <w:marLeft w:val="0"/>
              <w:marRight w:val="0"/>
              <w:marTop w:val="0"/>
              <w:marBottom w:val="0"/>
              <w:divBdr>
                <w:top w:val="none" w:sz="0" w:space="0" w:color="auto"/>
                <w:left w:val="none" w:sz="0" w:space="0" w:color="auto"/>
                <w:bottom w:val="none" w:sz="0" w:space="0" w:color="auto"/>
                <w:right w:val="none" w:sz="0" w:space="0" w:color="auto"/>
              </w:divBdr>
            </w:div>
          </w:divsChild>
        </w:div>
        <w:div w:id="165170232">
          <w:marLeft w:val="0"/>
          <w:marRight w:val="0"/>
          <w:marTop w:val="120"/>
          <w:marBottom w:val="0"/>
          <w:divBdr>
            <w:top w:val="none" w:sz="0" w:space="0" w:color="auto"/>
            <w:left w:val="none" w:sz="0" w:space="0" w:color="auto"/>
            <w:bottom w:val="none" w:sz="0" w:space="0" w:color="auto"/>
            <w:right w:val="none" w:sz="0" w:space="0" w:color="auto"/>
          </w:divBdr>
          <w:divsChild>
            <w:div w:id="1677610180">
              <w:marLeft w:val="0"/>
              <w:marRight w:val="0"/>
              <w:marTop w:val="0"/>
              <w:marBottom w:val="0"/>
              <w:divBdr>
                <w:top w:val="none" w:sz="0" w:space="0" w:color="auto"/>
                <w:left w:val="none" w:sz="0" w:space="0" w:color="auto"/>
                <w:bottom w:val="none" w:sz="0" w:space="0" w:color="auto"/>
                <w:right w:val="none" w:sz="0" w:space="0" w:color="auto"/>
              </w:divBdr>
            </w:div>
          </w:divsChild>
        </w:div>
        <w:div w:id="96952388">
          <w:marLeft w:val="0"/>
          <w:marRight w:val="0"/>
          <w:marTop w:val="120"/>
          <w:marBottom w:val="0"/>
          <w:divBdr>
            <w:top w:val="none" w:sz="0" w:space="0" w:color="auto"/>
            <w:left w:val="none" w:sz="0" w:space="0" w:color="auto"/>
            <w:bottom w:val="none" w:sz="0" w:space="0" w:color="auto"/>
            <w:right w:val="none" w:sz="0" w:space="0" w:color="auto"/>
          </w:divBdr>
          <w:divsChild>
            <w:div w:id="288172091">
              <w:marLeft w:val="0"/>
              <w:marRight w:val="0"/>
              <w:marTop w:val="0"/>
              <w:marBottom w:val="0"/>
              <w:divBdr>
                <w:top w:val="none" w:sz="0" w:space="0" w:color="auto"/>
                <w:left w:val="none" w:sz="0" w:space="0" w:color="auto"/>
                <w:bottom w:val="none" w:sz="0" w:space="0" w:color="auto"/>
                <w:right w:val="none" w:sz="0" w:space="0" w:color="auto"/>
              </w:divBdr>
            </w:div>
          </w:divsChild>
        </w:div>
        <w:div w:id="236402312">
          <w:marLeft w:val="0"/>
          <w:marRight w:val="0"/>
          <w:marTop w:val="120"/>
          <w:marBottom w:val="0"/>
          <w:divBdr>
            <w:top w:val="none" w:sz="0" w:space="0" w:color="auto"/>
            <w:left w:val="none" w:sz="0" w:space="0" w:color="auto"/>
            <w:bottom w:val="none" w:sz="0" w:space="0" w:color="auto"/>
            <w:right w:val="none" w:sz="0" w:space="0" w:color="auto"/>
          </w:divBdr>
          <w:divsChild>
            <w:div w:id="723942899">
              <w:marLeft w:val="0"/>
              <w:marRight w:val="0"/>
              <w:marTop w:val="0"/>
              <w:marBottom w:val="0"/>
              <w:divBdr>
                <w:top w:val="none" w:sz="0" w:space="0" w:color="auto"/>
                <w:left w:val="none" w:sz="0" w:space="0" w:color="auto"/>
                <w:bottom w:val="none" w:sz="0" w:space="0" w:color="auto"/>
                <w:right w:val="none" w:sz="0" w:space="0" w:color="auto"/>
              </w:divBdr>
            </w:div>
          </w:divsChild>
        </w:div>
        <w:div w:id="1824198613">
          <w:marLeft w:val="0"/>
          <w:marRight w:val="0"/>
          <w:marTop w:val="120"/>
          <w:marBottom w:val="0"/>
          <w:divBdr>
            <w:top w:val="none" w:sz="0" w:space="0" w:color="auto"/>
            <w:left w:val="none" w:sz="0" w:space="0" w:color="auto"/>
            <w:bottom w:val="none" w:sz="0" w:space="0" w:color="auto"/>
            <w:right w:val="none" w:sz="0" w:space="0" w:color="auto"/>
          </w:divBdr>
          <w:divsChild>
            <w:div w:id="401878309">
              <w:marLeft w:val="0"/>
              <w:marRight w:val="0"/>
              <w:marTop w:val="0"/>
              <w:marBottom w:val="0"/>
              <w:divBdr>
                <w:top w:val="none" w:sz="0" w:space="0" w:color="auto"/>
                <w:left w:val="none" w:sz="0" w:space="0" w:color="auto"/>
                <w:bottom w:val="none" w:sz="0" w:space="0" w:color="auto"/>
                <w:right w:val="none" w:sz="0" w:space="0" w:color="auto"/>
              </w:divBdr>
            </w:div>
            <w:div w:id="1894922237">
              <w:marLeft w:val="0"/>
              <w:marRight w:val="0"/>
              <w:marTop w:val="0"/>
              <w:marBottom w:val="0"/>
              <w:divBdr>
                <w:top w:val="none" w:sz="0" w:space="0" w:color="auto"/>
                <w:left w:val="none" w:sz="0" w:space="0" w:color="auto"/>
                <w:bottom w:val="none" w:sz="0" w:space="0" w:color="auto"/>
                <w:right w:val="none" w:sz="0" w:space="0" w:color="auto"/>
              </w:divBdr>
            </w:div>
          </w:divsChild>
        </w:div>
        <w:div w:id="1513569344">
          <w:marLeft w:val="0"/>
          <w:marRight w:val="0"/>
          <w:marTop w:val="120"/>
          <w:marBottom w:val="0"/>
          <w:divBdr>
            <w:top w:val="none" w:sz="0" w:space="0" w:color="auto"/>
            <w:left w:val="none" w:sz="0" w:space="0" w:color="auto"/>
            <w:bottom w:val="none" w:sz="0" w:space="0" w:color="auto"/>
            <w:right w:val="none" w:sz="0" w:space="0" w:color="auto"/>
          </w:divBdr>
          <w:divsChild>
            <w:div w:id="1490289942">
              <w:marLeft w:val="0"/>
              <w:marRight w:val="0"/>
              <w:marTop w:val="0"/>
              <w:marBottom w:val="0"/>
              <w:divBdr>
                <w:top w:val="none" w:sz="0" w:space="0" w:color="auto"/>
                <w:left w:val="none" w:sz="0" w:space="0" w:color="auto"/>
                <w:bottom w:val="none" w:sz="0" w:space="0" w:color="auto"/>
                <w:right w:val="none" w:sz="0" w:space="0" w:color="auto"/>
              </w:divBdr>
            </w:div>
            <w:div w:id="453912429">
              <w:marLeft w:val="0"/>
              <w:marRight w:val="0"/>
              <w:marTop w:val="0"/>
              <w:marBottom w:val="0"/>
              <w:divBdr>
                <w:top w:val="none" w:sz="0" w:space="0" w:color="auto"/>
                <w:left w:val="none" w:sz="0" w:space="0" w:color="auto"/>
                <w:bottom w:val="none" w:sz="0" w:space="0" w:color="auto"/>
                <w:right w:val="none" w:sz="0" w:space="0" w:color="auto"/>
              </w:divBdr>
            </w:div>
            <w:div w:id="361824485">
              <w:marLeft w:val="0"/>
              <w:marRight w:val="0"/>
              <w:marTop w:val="0"/>
              <w:marBottom w:val="0"/>
              <w:divBdr>
                <w:top w:val="none" w:sz="0" w:space="0" w:color="auto"/>
                <w:left w:val="none" w:sz="0" w:space="0" w:color="auto"/>
                <w:bottom w:val="none" w:sz="0" w:space="0" w:color="auto"/>
                <w:right w:val="none" w:sz="0" w:space="0" w:color="auto"/>
              </w:divBdr>
            </w:div>
          </w:divsChild>
        </w:div>
        <w:div w:id="2109959124">
          <w:marLeft w:val="0"/>
          <w:marRight w:val="0"/>
          <w:marTop w:val="120"/>
          <w:marBottom w:val="0"/>
          <w:divBdr>
            <w:top w:val="none" w:sz="0" w:space="0" w:color="auto"/>
            <w:left w:val="none" w:sz="0" w:space="0" w:color="auto"/>
            <w:bottom w:val="none" w:sz="0" w:space="0" w:color="auto"/>
            <w:right w:val="none" w:sz="0" w:space="0" w:color="auto"/>
          </w:divBdr>
          <w:divsChild>
            <w:div w:id="1872375353">
              <w:marLeft w:val="0"/>
              <w:marRight w:val="0"/>
              <w:marTop w:val="0"/>
              <w:marBottom w:val="0"/>
              <w:divBdr>
                <w:top w:val="none" w:sz="0" w:space="0" w:color="auto"/>
                <w:left w:val="none" w:sz="0" w:space="0" w:color="auto"/>
                <w:bottom w:val="none" w:sz="0" w:space="0" w:color="auto"/>
                <w:right w:val="none" w:sz="0" w:space="0" w:color="auto"/>
              </w:divBdr>
            </w:div>
            <w:div w:id="1486899215">
              <w:marLeft w:val="0"/>
              <w:marRight w:val="0"/>
              <w:marTop w:val="0"/>
              <w:marBottom w:val="0"/>
              <w:divBdr>
                <w:top w:val="none" w:sz="0" w:space="0" w:color="auto"/>
                <w:left w:val="none" w:sz="0" w:space="0" w:color="auto"/>
                <w:bottom w:val="none" w:sz="0" w:space="0" w:color="auto"/>
                <w:right w:val="none" w:sz="0" w:space="0" w:color="auto"/>
              </w:divBdr>
            </w:div>
            <w:div w:id="178349550">
              <w:marLeft w:val="0"/>
              <w:marRight w:val="0"/>
              <w:marTop w:val="0"/>
              <w:marBottom w:val="0"/>
              <w:divBdr>
                <w:top w:val="none" w:sz="0" w:space="0" w:color="auto"/>
                <w:left w:val="none" w:sz="0" w:space="0" w:color="auto"/>
                <w:bottom w:val="none" w:sz="0" w:space="0" w:color="auto"/>
                <w:right w:val="none" w:sz="0" w:space="0" w:color="auto"/>
              </w:divBdr>
            </w:div>
          </w:divsChild>
        </w:div>
        <w:div w:id="281347258">
          <w:marLeft w:val="0"/>
          <w:marRight w:val="0"/>
          <w:marTop w:val="120"/>
          <w:marBottom w:val="0"/>
          <w:divBdr>
            <w:top w:val="none" w:sz="0" w:space="0" w:color="auto"/>
            <w:left w:val="none" w:sz="0" w:space="0" w:color="auto"/>
            <w:bottom w:val="none" w:sz="0" w:space="0" w:color="auto"/>
            <w:right w:val="none" w:sz="0" w:space="0" w:color="auto"/>
          </w:divBdr>
          <w:divsChild>
            <w:div w:id="1414430286">
              <w:marLeft w:val="0"/>
              <w:marRight w:val="0"/>
              <w:marTop w:val="0"/>
              <w:marBottom w:val="0"/>
              <w:divBdr>
                <w:top w:val="none" w:sz="0" w:space="0" w:color="auto"/>
                <w:left w:val="none" w:sz="0" w:space="0" w:color="auto"/>
                <w:bottom w:val="none" w:sz="0" w:space="0" w:color="auto"/>
                <w:right w:val="none" w:sz="0" w:space="0" w:color="auto"/>
              </w:divBdr>
            </w:div>
            <w:div w:id="462697372">
              <w:marLeft w:val="0"/>
              <w:marRight w:val="0"/>
              <w:marTop w:val="0"/>
              <w:marBottom w:val="0"/>
              <w:divBdr>
                <w:top w:val="none" w:sz="0" w:space="0" w:color="auto"/>
                <w:left w:val="none" w:sz="0" w:space="0" w:color="auto"/>
                <w:bottom w:val="none" w:sz="0" w:space="0" w:color="auto"/>
                <w:right w:val="none" w:sz="0" w:space="0" w:color="auto"/>
              </w:divBdr>
            </w:div>
          </w:divsChild>
        </w:div>
        <w:div w:id="1200320795">
          <w:marLeft w:val="0"/>
          <w:marRight w:val="0"/>
          <w:marTop w:val="120"/>
          <w:marBottom w:val="0"/>
          <w:divBdr>
            <w:top w:val="none" w:sz="0" w:space="0" w:color="auto"/>
            <w:left w:val="none" w:sz="0" w:space="0" w:color="auto"/>
            <w:bottom w:val="none" w:sz="0" w:space="0" w:color="auto"/>
            <w:right w:val="none" w:sz="0" w:space="0" w:color="auto"/>
          </w:divBdr>
          <w:divsChild>
            <w:div w:id="1633174259">
              <w:marLeft w:val="0"/>
              <w:marRight w:val="0"/>
              <w:marTop w:val="0"/>
              <w:marBottom w:val="0"/>
              <w:divBdr>
                <w:top w:val="none" w:sz="0" w:space="0" w:color="auto"/>
                <w:left w:val="none" w:sz="0" w:space="0" w:color="auto"/>
                <w:bottom w:val="none" w:sz="0" w:space="0" w:color="auto"/>
                <w:right w:val="none" w:sz="0" w:space="0" w:color="auto"/>
              </w:divBdr>
            </w:div>
            <w:div w:id="2132672600">
              <w:marLeft w:val="0"/>
              <w:marRight w:val="0"/>
              <w:marTop w:val="0"/>
              <w:marBottom w:val="0"/>
              <w:divBdr>
                <w:top w:val="none" w:sz="0" w:space="0" w:color="auto"/>
                <w:left w:val="none" w:sz="0" w:space="0" w:color="auto"/>
                <w:bottom w:val="none" w:sz="0" w:space="0" w:color="auto"/>
                <w:right w:val="none" w:sz="0" w:space="0" w:color="auto"/>
              </w:divBdr>
            </w:div>
          </w:divsChild>
        </w:div>
        <w:div w:id="434595814">
          <w:marLeft w:val="0"/>
          <w:marRight w:val="0"/>
          <w:marTop w:val="120"/>
          <w:marBottom w:val="0"/>
          <w:divBdr>
            <w:top w:val="none" w:sz="0" w:space="0" w:color="auto"/>
            <w:left w:val="none" w:sz="0" w:space="0" w:color="auto"/>
            <w:bottom w:val="none" w:sz="0" w:space="0" w:color="auto"/>
            <w:right w:val="none" w:sz="0" w:space="0" w:color="auto"/>
          </w:divBdr>
          <w:divsChild>
            <w:div w:id="898399473">
              <w:marLeft w:val="0"/>
              <w:marRight w:val="0"/>
              <w:marTop w:val="0"/>
              <w:marBottom w:val="0"/>
              <w:divBdr>
                <w:top w:val="none" w:sz="0" w:space="0" w:color="auto"/>
                <w:left w:val="none" w:sz="0" w:space="0" w:color="auto"/>
                <w:bottom w:val="none" w:sz="0" w:space="0" w:color="auto"/>
                <w:right w:val="none" w:sz="0" w:space="0" w:color="auto"/>
              </w:divBdr>
            </w:div>
            <w:div w:id="1647778051">
              <w:marLeft w:val="0"/>
              <w:marRight w:val="0"/>
              <w:marTop w:val="0"/>
              <w:marBottom w:val="0"/>
              <w:divBdr>
                <w:top w:val="none" w:sz="0" w:space="0" w:color="auto"/>
                <w:left w:val="none" w:sz="0" w:space="0" w:color="auto"/>
                <w:bottom w:val="none" w:sz="0" w:space="0" w:color="auto"/>
                <w:right w:val="none" w:sz="0" w:space="0" w:color="auto"/>
              </w:divBdr>
            </w:div>
          </w:divsChild>
        </w:div>
        <w:div w:id="582908186">
          <w:marLeft w:val="0"/>
          <w:marRight w:val="0"/>
          <w:marTop w:val="120"/>
          <w:marBottom w:val="0"/>
          <w:divBdr>
            <w:top w:val="none" w:sz="0" w:space="0" w:color="auto"/>
            <w:left w:val="none" w:sz="0" w:space="0" w:color="auto"/>
            <w:bottom w:val="none" w:sz="0" w:space="0" w:color="auto"/>
            <w:right w:val="none" w:sz="0" w:space="0" w:color="auto"/>
          </w:divBdr>
          <w:divsChild>
            <w:div w:id="313876947">
              <w:marLeft w:val="0"/>
              <w:marRight w:val="0"/>
              <w:marTop w:val="0"/>
              <w:marBottom w:val="0"/>
              <w:divBdr>
                <w:top w:val="none" w:sz="0" w:space="0" w:color="auto"/>
                <w:left w:val="none" w:sz="0" w:space="0" w:color="auto"/>
                <w:bottom w:val="none" w:sz="0" w:space="0" w:color="auto"/>
                <w:right w:val="none" w:sz="0" w:space="0" w:color="auto"/>
              </w:divBdr>
            </w:div>
            <w:div w:id="72822505">
              <w:marLeft w:val="0"/>
              <w:marRight w:val="0"/>
              <w:marTop w:val="0"/>
              <w:marBottom w:val="0"/>
              <w:divBdr>
                <w:top w:val="none" w:sz="0" w:space="0" w:color="auto"/>
                <w:left w:val="none" w:sz="0" w:space="0" w:color="auto"/>
                <w:bottom w:val="none" w:sz="0" w:space="0" w:color="auto"/>
                <w:right w:val="none" w:sz="0" w:space="0" w:color="auto"/>
              </w:divBdr>
            </w:div>
            <w:div w:id="864441070">
              <w:marLeft w:val="0"/>
              <w:marRight w:val="0"/>
              <w:marTop w:val="0"/>
              <w:marBottom w:val="0"/>
              <w:divBdr>
                <w:top w:val="none" w:sz="0" w:space="0" w:color="auto"/>
                <w:left w:val="none" w:sz="0" w:space="0" w:color="auto"/>
                <w:bottom w:val="none" w:sz="0" w:space="0" w:color="auto"/>
                <w:right w:val="none" w:sz="0" w:space="0" w:color="auto"/>
              </w:divBdr>
            </w:div>
          </w:divsChild>
        </w:div>
        <w:div w:id="1388333675">
          <w:marLeft w:val="0"/>
          <w:marRight w:val="0"/>
          <w:marTop w:val="120"/>
          <w:marBottom w:val="0"/>
          <w:divBdr>
            <w:top w:val="none" w:sz="0" w:space="0" w:color="auto"/>
            <w:left w:val="none" w:sz="0" w:space="0" w:color="auto"/>
            <w:bottom w:val="none" w:sz="0" w:space="0" w:color="auto"/>
            <w:right w:val="none" w:sz="0" w:space="0" w:color="auto"/>
          </w:divBdr>
          <w:divsChild>
            <w:div w:id="2078547636">
              <w:marLeft w:val="0"/>
              <w:marRight w:val="0"/>
              <w:marTop w:val="0"/>
              <w:marBottom w:val="0"/>
              <w:divBdr>
                <w:top w:val="none" w:sz="0" w:space="0" w:color="auto"/>
                <w:left w:val="none" w:sz="0" w:space="0" w:color="auto"/>
                <w:bottom w:val="none" w:sz="0" w:space="0" w:color="auto"/>
                <w:right w:val="none" w:sz="0" w:space="0" w:color="auto"/>
              </w:divBdr>
            </w:div>
            <w:div w:id="4477012">
              <w:marLeft w:val="0"/>
              <w:marRight w:val="0"/>
              <w:marTop w:val="0"/>
              <w:marBottom w:val="0"/>
              <w:divBdr>
                <w:top w:val="none" w:sz="0" w:space="0" w:color="auto"/>
                <w:left w:val="none" w:sz="0" w:space="0" w:color="auto"/>
                <w:bottom w:val="none" w:sz="0" w:space="0" w:color="auto"/>
                <w:right w:val="none" w:sz="0" w:space="0" w:color="auto"/>
              </w:divBdr>
            </w:div>
          </w:divsChild>
        </w:div>
        <w:div w:id="893085263">
          <w:marLeft w:val="0"/>
          <w:marRight w:val="0"/>
          <w:marTop w:val="120"/>
          <w:marBottom w:val="0"/>
          <w:divBdr>
            <w:top w:val="none" w:sz="0" w:space="0" w:color="auto"/>
            <w:left w:val="none" w:sz="0" w:space="0" w:color="auto"/>
            <w:bottom w:val="none" w:sz="0" w:space="0" w:color="auto"/>
            <w:right w:val="none" w:sz="0" w:space="0" w:color="auto"/>
          </w:divBdr>
          <w:divsChild>
            <w:div w:id="2145851270">
              <w:marLeft w:val="0"/>
              <w:marRight w:val="0"/>
              <w:marTop w:val="0"/>
              <w:marBottom w:val="0"/>
              <w:divBdr>
                <w:top w:val="none" w:sz="0" w:space="0" w:color="auto"/>
                <w:left w:val="none" w:sz="0" w:space="0" w:color="auto"/>
                <w:bottom w:val="none" w:sz="0" w:space="0" w:color="auto"/>
                <w:right w:val="none" w:sz="0" w:space="0" w:color="auto"/>
              </w:divBdr>
            </w:div>
            <w:div w:id="2129424011">
              <w:marLeft w:val="0"/>
              <w:marRight w:val="0"/>
              <w:marTop w:val="0"/>
              <w:marBottom w:val="0"/>
              <w:divBdr>
                <w:top w:val="none" w:sz="0" w:space="0" w:color="auto"/>
                <w:left w:val="none" w:sz="0" w:space="0" w:color="auto"/>
                <w:bottom w:val="none" w:sz="0" w:space="0" w:color="auto"/>
                <w:right w:val="none" w:sz="0" w:space="0" w:color="auto"/>
              </w:divBdr>
            </w:div>
            <w:div w:id="2120640394">
              <w:marLeft w:val="0"/>
              <w:marRight w:val="0"/>
              <w:marTop w:val="0"/>
              <w:marBottom w:val="0"/>
              <w:divBdr>
                <w:top w:val="none" w:sz="0" w:space="0" w:color="auto"/>
                <w:left w:val="none" w:sz="0" w:space="0" w:color="auto"/>
                <w:bottom w:val="none" w:sz="0" w:space="0" w:color="auto"/>
                <w:right w:val="none" w:sz="0" w:space="0" w:color="auto"/>
              </w:divBdr>
            </w:div>
            <w:div w:id="918564734">
              <w:marLeft w:val="0"/>
              <w:marRight w:val="0"/>
              <w:marTop w:val="0"/>
              <w:marBottom w:val="0"/>
              <w:divBdr>
                <w:top w:val="none" w:sz="0" w:space="0" w:color="auto"/>
                <w:left w:val="none" w:sz="0" w:space="0" w:color="auto"/>
                <w:bottom w:val="none" w:sz="0" w:space="0" w:color="auto"/>
                <w:right w:val="none" w:sz="0" w:space="0" w:color="auto"/>
              </w:divBdr>
            </w:div>
            <w:div w:id="2054619708">
              <w:marLeft w:val="0"/>
              <w:marRight w:val="0"/>
              <w:marTop w:val="0"/>
              <w:marBottom w:val="0"/>
              <w:divBdr>
                <w:top w:val="none" w:sz="0" w:space="0" w:color="auto"/>
                <w:left w:val="none" w:sz="0" w:space="0" w:color="auto"/>
                <w:bottom w:val="none" w:sz="0" w:space="0" w:color="auto"/>
                <w:right w:val="none" w:sz="0" w:space="0" w:color="auto"/>
              </w:divBdr>
            </w:div>
          </w:divsChild>
        </w:div>
        <w:div w:id="187181949">
          <w:marLeft w:val="0"/>
          <w:marRight w:val="0"/>
          <w:marTop w:val="120"/>
          <w:marBottom w:val="0"/>
          <w:divBdr>
            <w:top w:val="none" w:sz="0" w:space="0" w:color="auto"/>
            <w:left w:val="none" w:sz="0" w:space="0" w:color="auto"/>
            <w:bottom w:val="none" w:sz="0" w:space="0" w:color="auto"/>
            <w:right w:val="none" w:sz="0" w:space="0" w:color="auto"/>
          </w:divBdr>
          <w:divsChild>
            <w:div w:id="203519565">
              <w:marLeft w:val="0"/>
              <w:marRight w:val="0"/>
              <w:marTop w:val="0"/>
              <w:marBottom w:val="0"/>
              <w:divBdr>
                <w:top w:val="none" w:sz="0" w:space="0" w:color="auto"/>
                <w:left w:val="none" w:sz="0" w:space="0" w:color="auto"/>
                <w:bottom w:val="none" w:sz="0" w:space="0" w:color="auto"/>
                <w:right w:val="none" w:sz="0" w:space="0" w:color="auto"/>
              </w:divBdr>
            </w:div>
          </w:divsChild>
        </w:div>
        <w:div w:id="1731920499">
          <w:marLeft w:val="0"/>
          <w:marRight w:val="0"/>
          <w:marTop w:val="120"/>
          <w:marBottom w:val="0"/>
          <w:divBdr>
            <w:top w:val="none" w:sz="0" w:space="0" w:color="auto"/>
            <w:left w:val="none" w:sz="0" w:space="0" w:color="auto"/>
            <w:bottom w:val="none" w:sz="0" w:space="0" w:color="auto"/>
            <w:right w:val="none" w:sz="0" w:space="0" w:color="auto"/>
          </w:divBdr>
          <w:divsChild>
            <w:div w:id="1884098464">
              <w:marLeft w:val="0"/>
              <w:marRight w:val="0"/>
              <w:marTop w:val="0"/>
              <w:marBottom w:val="0"/>
              <w:divBdr>
                <w:top w:val="none" w:sz="0" w:space="0" w:color="auto"/>
                <w:left w:val="none" w:sz="0" w:space="0" w:color="auto"/>
                <w:bottom w:val="none" w:sz="0" w:space="0" w:color="auto"/>
                <w:right w:val="none" w:sz="0" w:space="0" w:color="auto"/>
              </w:divBdr>
            </w:div>
          </w:divsChild>
        </w:div>
        <w:div w:id="1154882352">
          <w:marLeft w:val="0"/>
          <w:marRight w:val="0"/>
          <w:marTop w:val="120"/>
          <w:marBottom w:val="0"/>
          <w:divBdr>
            <w:top w:val="none" w:sz="0" w:space="0" w:color="auto"/>
            <w:left w:val="none" w:sz="0" w:space="0" w:color="auto"/>
            <w:bottom w:val="none" w:sz="0" w:space="0" w:color="auto"/>
            <w:right w:val="none" w:sz="0" w:space="0" w:color="auto"/>
          </w:divBdr>
          <w:divsChild>
            <w:div w:id="117797564">
              <w:marLeft w:val="0"/>
              <w:marRight w:val="0"/>
              <w:marTop w:val="0"/>
              <w:marBottom w:val="0"/>
              <w:divBdr>
                <w:top w:val="none" w:sz="0" w:space="0" w:color="auto"/>
                <w:left w:val="none" w:sz="0" w:space="0" w:color="auto"/>
                <w:bottom w:val="none" w:sz="0" w:space="0" w:color="auto"/>
                <w:right w:val="none" w:sz="0" w:space="0" w:color="auto"/>
              </w:divBdr>
            </w:div>
          </w:divsChild>
        </w:div>
        <w:div w:id="547884633">
          <w:marLeft w:val="0"/>
          <w:marRight w:val="0"/>
          <w:marTop w:val="120"/>
          <w:marBottom w:val="0"/>
          <w:divBdr>
            <w:top w:val="none" w:sz="0" w:space="0" w:color="auto"/>
            <w:left w:val="none" w:sz="0" w:space="0" w:color="auto"/>
            <w:bottom w:val="none" w:sz="0" w:space="0" w:color="auto"/>
            <w:right w:val="none" w:sz="0" w:space="0" w:color="auto"/>
          </w:divBdr>
          <w:divsChild>
            <w:div w:id="146558498">
              <w:marLeft w:val="0"/>
              <w:marRight w:val="0"/>
              <w:marTop w:val="0"/>
              <w:marBottom w:val="0"/>
              <w:divBdr>
                <w:top w:val="none" w:sz="0" w:space="0" w:color="auto"/>
                <w:left w:val="none" w:sz="0" w:space="0" w:color="auto"/>
                <w:bottom w:val="none" w:sz="0" w:space="0" w:color="auto"/>
                <w:right w:val="none" w:sz="0" w:space="0" w:color="auto"/>
              </w:divBdr>
            </w:div>
          </w:divsChild>
        </w:div>
        <w:div w:id="613754571">
          <w:marLeft w:val="0"/>
          <w:marRight w:val="0"/>
          <w:marTop w:val="120"/>
          <w:marBottom w:val="0"/>
          <w:divBdr>
            <w:top w:val="none" w:sz="0" w:space="0" w:color="auto"/>
            <w:left w:val="none" w:sz="0" w:space="0" w:color="auto"/>
            <w:bottom w:val="none" w:sz="0" w:space="0" w:color="auto"/>
            <w:right w:val="none" w:sz="0" w:space="0" w:color="auto"/>
          </w:divBdr>
          <w:divsChild>
            <w:div w:id="2056461882">
              <w:marLeft w:val="0"/>
              <w:marRight w:val="0"/>
              <w:marTop w:val="0"/>
              <w:marBottom w:val="0"/>
              <w:divBdr>
                <w:top w:val="none" w:sz="0" w:space="0" w:color="auto"/>
                <w:left w:val="none" w:sz="0" w:space="0" w:color="auto"/>
                <w:bottom w:val="none" w:sz="0" w:space="0" w:color="auto"/>
                <w:right w:val="none" w:sz="0" w:space="0" w:color="auto"/>
              </w:divBdr>
            </w:div>
          </w:divsChild>
        </w:div>
        <w:div w:id="768890904">
          <w:marLeft w:val="0"/>
          <w:marRight w:val="0"/>
          <w:marTop w:val="120"/>
          <w:marBottom w:val="0"/>
          <w:divBdr>
            <w:top w:val="none" w:sz="0" w:space="0" w:color="auto"/>
            <w:left w:val="none" w:sz="0" w:space="0" w:color="auto"/>
            <w:bottom w:val="none" w:sz="0" w:space="0" w:color="auto"/>
            <w:right w:val="none" w:sz="0" w:space="0" w:color="auto"/>
          </w:divBdr>
          <w:divsChild>
            <w:div w:id="978874701">
              <w:marLeft w:val="0"/>
              <w:marRight w:val="0"/>
              <w:marTop w:val="0"/>
              <w:marBottom w:val="0"/>
              <w:divBdr>
                <w:top w:val="none" w:sz="0" w:space="0" w:color="auto"/>
                <w:left w:val="none" w:sz="0" w:space="0" w:color="auto"/>
                <w:bottom w:val="none" w:sz="0" w:space="0" w:color="auto"/>
                <w:right w:val="none" w:sz="0" w:space="0" w:color="auto"/>
              </w:divBdr>
            </w:div>
          </w:divsChild>
        </w:div>
        <w:div w:id="2012293546">
          <w:marLeft w:val="0"/>
          <w:marRight w:val="0"/>
          <w:marTop w:val="120"/>
          <w:marBottom w:val="0"/>
          <w:divBdr>
            <w:top w:val="none" w:sz="0" w:space="0" w:color="auto"/>
            <w:left w:val="none" w:sz="0" w:space="0" w:color="auto"/>
            <w:bottom w:val="none" w:sz="0" w:space="0" w:color="auto"/>
            <w:right w:val="none" w:sz="0" w:space="0" w:color="auto"/>
          </w:divBdr>
          <w:divsChild>
            <w:div w:id="1014964293">
              <w:marLeft w:val="0"/>
              <w:marRight w:val="0"/>
              <w:marTop w:val="0"/>
              <w:marBottom w:val="0"/>
              <w:divBdr>
                <w:top w:val="none" w:sz="0" w:space="0" w:color="auto"/>
                <w:left w:val="none" w:sz="0" w:space="0" w:color="auto"/>
                <w:bottom w:val="none" w:sz="0" w:space="0" w:color="auto"/>
                <w:right w:val="none" w:sz="0" w:space="0" w:color="auto"/>
              </w:divBdr>
            </w:div>
          </w:divsChild>
        </w:div>
        <w:div w:id="1705328639">
          <w:marLeft w:val="0"/>
          <w:marRight w:val="0"/>
          <w:marTop w:val="120"/>
          <w:marBottom w:val="0"/>
          <w:divBdr>
            <w:top w:val="none" w:sz="0" w:space="0" w:color="auto"/>
            <w:left w:val="none" w:sz="0" w:space="0" w:color="auto"/>
            <w:bottom w:val="none" w:sz="0" w:space="0" w:color="auto"/>
            <w:right w:val="none" w:sz="0" w:space="0" w:color="auto"/>
          </w:divBdr>
          <w:divsChild>
            <w:div w:id="1689717990">
              <w:marLeft w:val="0"/>
              <w:marRight w:val="0"/>
              <w:marTop w:val="0"/>
              <w:marBottom w:val="0"/>
              <w:divBdr>
                <w:top w:val="none" w:sz="0" w:space="0" w:color="auto"/>
                <w:left w:val="none" w:sz="0" w:space="0" w:color="auto"/>
                <w:bottom w:val="none" w:sz="0" w:space="0" w:color="auto"/>
                <w:right w:val="none" w:sz="0" w:space="0" w:color="auto"/>
              </w:divBdr>
            </w:div>
          </w:divsChild>
        </w:div>
        <w:div w:id="1055785256">
          <w:marLeft w:val="0"/>
          <w:marRight w:val="0"/>
          <w:marTop w:val="120"/>
          <w:marBottom w:val="0"/>
          <w:divBdr>
            <w:top w:val="none" w:sz="0" w:space="0" w:color="auto"/>
            <w:left w:val="none" w:sz="0" w:space="0" w:color="auto"/>
            <w:bottom w:val="none" w:sz="0" w:space="0" w:color="auto"/>
            <w:right w:val="none" w:sz="0" w:space="0" w:color="auto"/>
          </w:divBdr>
          <w:divsChild>
            <w:div w:id="1003900935">
              <w:marLeft w:val="0"/>
              <w:marRight w:val="0"/>
              <w:marTop w:val="0"/>
              <w:marBottom w:val="0"/>
              <w:divBdr>
                <w:top w:val="none" w:sz="0" w:space="0" w:color="auto"/>
                <w:left w:val="none" w:sz="0" w:space="0" w:color="auto"/>
                <w:bottom w:val="none" w:sz="0" w:space="0" w:color="auto"/>
                <w:right w:val="none" w:sz="0" w:space="0" w:color="auto"/>
              </w:divBdr>
            </w:div>
          </w:divsChild>
        </w:div>
        <w:div w:id="1885484203">
          <w:marLeft w:val="0"/>
          <w:marRight w:val="0"/>
          <w:marTop w:val="120"/>
          <w:marBottom w:val="0"/>
          <w:divBdr>
            <w:top w:val="none" w:sz="0" w:space="0" w:color="auto"/>
            <w:left w:val="none" w:sz="0" w:space="0" w:color="auto"/>
            <w:bottom w:val="none" w:sz="0" w:space="0" w:color="auto"/>
            <w:right w:val="none" w:sz="0" w:space="0" w:color="auto"/>
          </w:divBdr>
          <w:divsChild>
            <w:div w:id="1365326401">
              <w:marLeft w:val="0"/>
              <w:marRight w:val="0"/>
              <w:marTop w:val="0"/>
              <w:marBottom w:val="0"/>
              <w:divBdr>
                <w:top w:val="none" w:sz="0" w:space="0" w:color="auto"/>
                <w:left w:val="none" w:sz="0" w:space="0" w:color="auto"/>
                <w:bottom w:val="none" w:sz="0" w:space="0" w:color="auto"/>
                <w:right w:val="none" w:sz="0" w:space="0" w:color="auto"/>
              </w:divBdr>
            </w:div>
          </w:divsChild>
        </w:div>
        <w:div w:id="996956816">
          <w:marLeft w:val="0"/>
          <w:marRight w:val="0"/>
          <w:marTop w:val="120"/>
          <w:marBottom w:val="0"/>
          <w:divBdr>
            <w:top w:val="none" w:sz="0" w:space="0" w:color="auto"/>
            <w:left w:val="none" w:sz="0" w:space="0" w:color="auto"/>
            <w:bottom w:val="none" w:sz="0" w:space="0" w:color="auto"/>
            <w:right w:val="none" w:sz="0" w:space="0" w:color="auto"/>
          </w:divBdr>
          <w:divsChild>
            <w:div w:id="375349293">
              <w:marLeft w:val="0"/>
              <w:marRight w:val="0"/>
              <w:marTop w:val="0"/>
              <w:marBottom w:val="0"/>
              <w:divBdr>
                <w:top w:val="none" w:sz="0" w:space="0" w:color="auto"/>
                <w:left w:val="none" w:sz="0" w:space="0" w:color="auto"/>
                <w:bottom w:val="none" w:sz="0" w:space="0" w:color="auto"/>
                <w:right w:val="none" w:sz="0" w:space="0" w:color="auto"/>
              </w:divBdr>
            </w:div>
          </w:divsChild>
        </w:div>
        <w:div w:id="1609773101">
          <w:marLeft w:val="0"/>
          <w:marRight w:val="0"/>
          <w:marTop w:val="120"/>
          <w:marBottom w:val="0"/>
          <w:divBdr>
            <w:top w:val="none" w:sz="0" w:space="0" w:color="auto"/>
            <w:left w:val="none" w:sz="0" w:space="0" w:color="auto"/>
            <w:bottom w:val="none" w:sz="0" w:space="0" w:color="auto"/>
            <w:right w:val="none" w:sz="0" w:space="0" w:color="auto"/>
          </w:divBdr>
          <w:divsChild>
            <w:div w:id="1665667536">
              <w:marLeft w:val="0"/>
              <w:marRight w:val="0"/>
              <w:marTop w:val="0"/>
              <w:marBottom w:val="0"/>
              <w:divBdr>
                <w:top w:val="none" w:sz="0" w:space="0" w:color="auto"/>
                <w:left w:val="none" w:sz="0" w:space="0" w:color="auto"/>
                <w:bottom w:val="none" w:sz="0" w:space="0" w:color="auto"/>
                <w:right w:val="none" w:sz="0" w:space="0" w:color="auto"/>
              </w:divBdr>
            </w:div>
          </w:divsChild>
        </w:div>
        <w:div w:id="455221800">
          <w:marLeft w:val="0"/>
          <w:marRight w:val="0"/>
          <w:marTop w:val="120"/>
          <w:marBottom w:val="0"/>
          <w:divBdr>
            <w:top w:val="none" w:sz="0" w:space="0" w:color="auto"/>
            <w:left w:val="none" w:sz="0" w:space="0" w:color="auto"/>
            <w:bottom w:val="none" w:sz="0" w:space="0" w:color="auto"/>
            <w:right w:val="none" w:sz="0" w:space="0" w:color="auto"/>
          </w:divBdr>
          <w:divsChild>
            <w:div w:id="1218856352">
              <w:marLeft w:val="0"/>
              <w:marRight w:val="0"/>
              <w:marTop w:val="0"/>
              <w:marBottom w:val="0"/>
              <w:divBdr>
                <w:top w:val="none" w:sz="0" w:space="0" w:color="auto"/>
                <w:left w:val="none" w:sz="0" w:space="0" w:color="auto"/>
                <w:bottom w:val="none" w:sz="0" w:space="0" w:color="auto"/>
                <w:right w:val="none" w:sz="0" w:space="0" w:color="auto"/>
              </w:divBdr>
            </w:div>
          </w:divsChild>
        </w:div>
        <w:div w:id="918367345">
          <w:marLeft w:val="0"/>
          <w:marRight w:val="0"/>
          <w:marTop w:val="120"/>
          <w:marBottom w:val="0"/>
          <w:divBdr>
            <w:top w:val="none" w:sz="0" w:space="0" w:color="auto"/>
            <w:left w:val="none" w:sz="0" w:space="0" w:color="auto"/>
            <w:bottom w:val="none" w:sz="0" w:space="0" w:color="auto"/>
            <w:right w:val="none" w:sz="0" w:space="0" w:color="auto"/>
          </w:divBdr>
          <w:divsChild>
            <w:div w:id="1664314037">
              <w:marLeft w:val="0"/>
              <w:marRight w:val="0"/>
              <w:marTop w:val="0"/>
              <w:marBottom w:val="0"/>
              <w:divBdr>
                <w:top w:val="none" w:sz="0" w:space="0" w:color="auto"/>
                <w:left w:val="none" w:sz="0" w:space="0" w:color="auto"/>
                <w:bottom w:val="none" w:sz="0" w:space="0" w:color="auto"/>
                <w:right w:val="none" w:sz="0" w:space="0" w:color="auto"/>
              </w:divBdr>
            </w:div>
          </w:divsChild>
        </w:div>
        <w:div w:id="2051413106">
          <w:marLeft w:val="0"/>
          <w:marRight w:val="0"/>
          <w:marTop w:val="120"/>
          <w:marBottom w:val="0"/>
          <w:divBdr>
            <w:top w:val="none" w:sz="0" w:space="0" w:color="auto"/>
            <w:left w:val="none" w:sz="0" w:space="0" w:color="auto"/>
            <w:bottom w:val="none" w:sz="0" w:space="0" w:color="auto"/>
            <w:right w:val="none" w:sz="0" w:space="0" w:color="auto"/>
          </w:divBdr>
          <w:divsChild>
            <w:div w:id="173807367">
              <w:marLeft w:val="0"/>
              <w:marRight w:val="0"/>
              <w:marTop w:val="0"/>
              <w:marBottom w:val="0"/>
              <w:divBdr>
                <w:top w:val="none" w:sz="0" w:space="0" w:color="auto"/>
                <w:left w:val="none" w:sz="0" w:space="0" w:color="auto"/>
                <w:bottom w:val="none" w:sz="0" w:space="0" w:color="auto"/>
                <w:right w:val="none" w:sz="0" w:space="0" w:color="auto"/>
              </w:divBdr>
            </w:div>
          </w:divsChild>
        </w:div>
        <w:div w:id="1970625511">
          <w:marLeft w:val="0"/>
          <w:marRight w:val="0"/>
          <w:marTop w:val="120"/>
          <w:marBottom w:val="0"/>
          <w:divBdr>
            <w:top w:val="none" w:sz="0" w:space="0" w:color="auto"/>
            <w:left w:val="none" w:sz="0" w:space="0" w:color="auto"/>
            <w:bottom w:val="none" w:sz="0" w:space="0" w:color="auto"/>
            <w:right w:val="none" w:sz="0" w:space="0" w:color="auto"/>
          </w:divBdr>
          <w:divsChild>
            <w:div w:id="2014917535">
              <w:marLeft w:val="0"/>
              <w:marRight w:val="0"/>
              <w:marTop w:val="0"/>
              <w:marBottom w:val="0"/>
              <w:divBdr>
                <w:top w:val="none" w:sz="0" w:space="0" w:color="auto"/>
                <w:left w:val="none" w:sz="0" w:space="0" w:color="auto"/>
                <w:bottom w:val="none" w:sz="0" w:space="0" w:color="auto"/>
                <w:right w:val="none" w:sz="0" w:space="0" w:color="auto"/>
              </w:divBdr>
            </w:div>
          </w:divsChild>
        </w:div>
        <w:div w:id="594166462">
          <w:marLeft w:val="0"/>
          <w:marRight w:val="0"/>
          <w:marTop w:val="120"/>
          <w:marBottom w:val="0"/>
          <w:divBdr>
            <w:top w:val="none" w:sz="0" w:space="0" w:color="auto"/>
            <w:left w:val="none" w:sz="0" w:space="0" w:color="auto"/>
            <w:bottom w:val="none" w:sz="0" w:space="0" w:color="auto"/>
            <w:right w:val="none" w:sz="0" w:space="0" w:color="auto"/>
          </w:divBdr>
          <w:divsChild>
            <w:div w:id="1328558289">
              <w:marLeft w:val="0"/>
              <w:marRight w:val="0"/>
              <w:marTop w:val="0"/>
              <w:marBottom w:val="0"/>
              <w:divBdr>
                <w:top w:val="none" w:sz="0" w:space="0" w:color="auto"/>
                <w:left w:val="none" w:sz="0" w:space="0" w:color="auto"/>
                <w:bottom w:val="none" w:sz="0" w:space="0" w:color="auto"/>
                <w:right w:val="none" w:sz="0" w:space="0" w:color="auto"/>
              </w:divBdr>
            </w:div>
            <w:div w:id="1723406625">
              <w:marLeft w:val="0"/>
              <w:marRight w:val="0"/>
              <w:marTop w:val="0"/>
              <w:marBottom w:val="0"/>
              <w:divBdr>
                <w:top w:val="none" w:sz="0" w:space="0" w:color="auto"/>
                <w:left w:val="none" w:sz="0" w:space="0" w:color="auto"/>
                <w:bottom w:val="none" w:sz="0" w:space="0" w:color="auto"/>
                <w:right w:val="none" w:sz="0" w:space="0" w:color="auto"/>
              </w:divBdr>
            </w:div>
          </w:divsChild>
        </w:div>
        <w:div w:id="493690289">
          <w:marLeft w:val="0"/>
          <w:marRight w:val="0"/>
          <w:marTop w:val="120"/>
          <w:marBottom w:val="0"/>
          <w:divBdr>
            <w:top w:val="none" w:sz="0" w:space="0" w:color="auto"/>
            <w:left w:val="none" w:sz="0" w:space="0" w:color="auto"/>
            <w:bottom w:val="none" w:sz="0" w:space="0" w:color="auto"/>
            <w:right w:val="none" w:sz="0" w:space="0" w:color="auto"/>
          </w:divBdr>
          <w:divsChild>
            <w:div w:id="509218234">
              <w:marLeft w:val="0"/>
              <w:marRight w:val="0"/>
              <w:marTop w:val="0"/>
              <w:marBottom w:val="0"/>
              <w:divBdr>
                <w:top w:val="none" w:sz="0" w:space="0" w:color="auto"/>
                <w:left w:val="none" w:sz="0" w:space="0" w:color="auto"/>
                <w:bottom w:val="none" w:sz="0" w:space="0" w:color="auto"/>
                <w:right w:val="none" w:sz="0" w:space="0" w:color="auto"/>
              </w:divBdr>
            </w:div>
          </w:divsChild>
        </w:div>
        <w:div w:id="555241972">
          <w:marLeft w:val="0"/>
          <w:marRight w:val="0"/>
          <w:marTop w:val="120"/>
          <w:marBottom w:val="0"/>
          <w:divBdr>
            <w:top w:val="none" w:sz="0" w:space="0" w:color="auto"/>
            <w:left w:val="none" w:sz="0" w:space="0" w:color="auto"/>
            <w:bottom w:val="none" w:sz="0" w:space="0" w:color="auto"/>
            <w:right w:val="none" w:sz="0" w:space="0" w:color="auto"/>
          </w:divBdr>
          <w:divsChild>
            <w:div w:id="450977456">
              <w:marLeft w:val="0"/>
              <w:marRight w:val="0"/>
              <w:marTop w:val="0"/>
              <w:marBottom w:val="0"/>
              <w:divBdr>
                <w:top w:val="none" w:sz="0" w:space="0" w:color="auto"/>
                <w:left w:val="none" w:sz="0" w:space="0" w:color="auto"/>
                <w:bottom w:val="none" w:sz="0" w:space="0" w:color="auto"/>
                <w:right w:val="none" w:sz="0" w:space="0" w:color="auto"/>
              </w:divBdr>
            </w:div>
            <w:div w:id="788427992">
              <w:marLeft w:val="0"/>
              <w:marRight w:val="0"/>
              <w:marTop w:val="0"/>
              <w:marBottom w:val="0"/>
              <w:divBdr>
                <w:top w:val="none" w:sz="0" w:space="0" w:color="auto"/>
                <w:left w:val="none" w:sz="0" w:space="0" w:color="auto"/>
                <w:bottom w:val="none" w:sz="0" w:space="0" w:color="auto"/>
                <w:right w:val="none" w:sz="0" w:space="0" w:color="auto"/>
              </w:divBdr>
            </w:div>
            <w:div w:id="521936469">
              <w:marLeft w:val="0"/>
              <w:marRight w:val="0"/>
              <w:marTop w:val="0"/>
              <w:marBottom w:val="0"/>
              <w:divBdr>
                <w:top w:val="none" w:sz="0" w:space="0" w:color="auto"/>
                <w:left w:val="none" w:sz="0" w:space="0" w:color="auto"/>
                <w:bottom w:val="none" w:sz="0" w:space="0" w:color="auto"/>
                <w:right w:val="none" w:sz="0" w:space="0" w:color="auto"/>
              </w:divBdr>
            </w:div>
          </w:divsChild>
        </w:div>
        <w:div w:id="1979800640">
          <w:marLeft w:val="0"/>
          <w:marRight w:val="0"/>
          <w:marTop w:val="120"/>
          <w:marBottom w:val="0"/>
          <w:divBdr>
            <w:top w:val="none" w:sz="0" w:space="0" w:color="auto"/>
            <w:left w:val="none" w:sz="0" w:space="0" w:color="auto"/>
            <w:bottom w:val="none" w:sz="0" w:space="0" w:color="auto"/>
            <w:right w:val="none" w:sz="0" w:space="0" w:color="auto"/>
          </w:divBdr>
          <w:divsChild>
            <w:div w:id="602344915">
              <w:marLeft w:val="0"/>
              <w:marRight w:val="0"/>
              <w:marTop w:val="0"/>
              <w:marBottom w:val="0"/>
              <w:divBdr>
                <w:top w:val="none" w:sz="0" w:space="0" w:color="auto"/>
                <w:left w:val="none" w:sz="0" w:space="0" w:color="auto"/>
                <w:bottom w:val="none" w:sz="0" w:space="0" w:color="auto"/>
                <w:right w:val="none" w:sz="0" w:space="0" w:color="auto"/>
              </w:divBdr>
            </w:div>
            <w:div w:id="1466267593">
              <w:marLeft w:val="0"/>
              <w:marRight w:val="0"/>
              <w:marTop w:val="0"/>
              <w:marBottom w:val="0"/>
              <w:divBdr>
                <w:top w:val="none" w:sz="0" w:space="0" w:color="auto"/>
                <w:left w:val="none" w:sz="0" w:space="0" w:color="auto"/>
                <w:bottom w:val="none" w:sz="0" w:space="0" w:color="auto"/>
                <w:right w:val="none" w:sz="0" w:space="0" w:color="auto"/>
              </w:divBdr>
            </w:div>
          </w:divsChild>
        </w:div>
        <w:div w:id="2048602904">
          <w:marLeft w:val="0"/>
          <w:marRight w:val="0"/>
          <w:marTop w:val="120"/>
          <w:marBottom w:val="0"/>
          <w:divBdr>
            <w:top w:val="none" w:sz="0" w:space="0" w:color="auto"/>
            <w:left w:val="none" w:sz="0" w:space="0" w:color="auto"/>
            <w:bottom w:val="none" w:sz="0" w:space="0" w:color="auto"/>
            <w:right w:val="none" w:sz="0" w:space="0" w:color="auto"/>
          </w:divBdr>
          <w:divsChild>
            <w:div w:id="822701120">
              <w:marLeft w:val="0"/>
              <w:marRight w:val="0"/>
              <w:marTop w:val="0"/>
              <w:marBottom w:val="0"/>
              <w:divBdr>
                <w:top w:val="none" w:sz="0" w:space="0" w:color="auto"/>
                <w:left w:val="none" w:sz="0" w:space="0" w:color="auto"/>
                <w:bottom w:val="none" w:sz="0" w:space="0" w:color="auto"/>
                <w:right w:val="none" w:sz="0" w:space="0" w:color="auto"/>
              </w:divBdr>
            </w:div>
          </w:divsChild>
        </w:div>
        <w:div w:id="834804063">
          <w:marLeft w:val="0"/>
          <w:marRight w:val="0"/>
          <w:marTop w:val="120"/>
          <w:marBottom w:val="0"/>
          <w:divBdr>
            <w:top w:val="none" w:sz="0" w:space="0" w:color="auto"/>
            <w:left w:val="none" w:sz="0" w:space="0" w:color="auto"/>
            <w:bottom w:val="none" w:sz="0" w:space="0" w:color="auto"/>
            <w:right w:val="none" w:sz="0" w:space="0" w:color="auto"/>
          </w:divBdr>
          <w:divsChild>
            <w:div w:id="1169559110">
              <w:marLeft w:val="0"/>
              <w:marRight w:val="0"/>
              <w:marTop w:val="0"/>
              <w:marBottom w:val="0"/>
              <w:divBdr>
                <w:top w:val="none" w:sz="0" w:space="0" w:color="auto"/>
                <w:left w:val="none" w:sz="0" w:space="0" w:color="auto"/>
                <w:bottom w:val="none" w:sz="0" w:space="0" w:color="auto"/>
                <w:right w:val="none" w:sz="0" w:space="0" w:color="auto"/>
              </w:divBdr>
            </w:div>
          </w:divsChild>
        </w:div>
        <w:div w:id="76053391">
          <w:marLeft w:val="0"/>
          <w:marRight w:val="0"/>
          <w:marTop w:val="120"/>
          <w:marBottom w:val="0"/>
          <w:divBdr>
            <w:top w:val="none" w:sz="0" w:space="0" w:color="auto"/>
            <w:left w:val="none" w:sz="0" w:space="0" w:color="auto"/>
            <w:bottom w:val="none" w:sz="0" w:space="0" w:color="auto"/>
            <w:right w:val="none" w:sz="0" w:space="0" w:color="auto"/>
          </w:divBdr>
          <w:divsChild>
            <w:div w:id="1895389217">
              <w:marLeft w:val="0"/>
              <w:marRight w:val="0"/>
              <w:marTop w:val="0"/>
              <w:marBottom w:val="0"/>
              <w:divBdr>
                <w:top w:val="none" w:sz="0" w:space="0" w:color="auto"/>
                <w:left w:val="none" w:sz="0" w:space="0" w:color="auto"/>
                <w:bottom w:val="none" w:sz="0" w:space="0" w:color="auto"/>
                <w:right w:val="none" w:sz="0" w:space="0" w:color="auto"/>
              </w:divBdr>
            </w:div>
          </w:divsChild>
        </w:div>
        <w:div w:id="1160970395">
          <w:marLeft w:val="0"/>
          <w:marRight w:val="0"/>
          <w:marTop w:val="120"/>
          <w:marBottom w:val="0"/>
          <w:divBdr>
            <w:top w:val="none" w:sz="0" w:space="0" w:color="auto"/>
            <w:left w:val="none" w:sz="0" w:space="0" w:color="auto"/>
            <w:bottom w:val="none" w:sz="0" w:space="0" w:color="auto"/>
            <w:right w:val="none" w:sz="0" w:space="0" w:color="auto"/>
          </w:divBdr>
          <w:divsChild>
            <w:div w:id="934895961">
              <w:marLeft w:val="0"/>
              <w:marRight w:val="0"/>
              <w:marTop w:val="0"/>
              <w:marBottom w:val="0"/>
              <w:divBdr>
                <w:top w:val="none" w:sz="0" w:space="0" w:color="auto"/>
                <w:left w:val="none" w:sz="0" w:space="0" w:color="auto"/>
                <w:bottom w:val="none" w:sz="0" w:space="0" w:color="auto"/>
                <w:right w:val="none" w:sz="0" w:space="0" w:color="auto"/>
              </w:divBdr>
            </w:div>
          </w:divsChild>
        </w:div>
        <w:div w:id="487984037">
          <w:marLeft w:val="0"/>
          <w:marRight w:val="0"/>
          <w:marTop w:val="120"/>
          <w:marBottom w:val="0"/>
          <w:divBdr>
            <w:top w:val="none" w:sz="0" w:space="0" w:color="auto"/>
            <w:left w:val="none" w:sz="0" w:space="0" w:color="auto"/>
            <w:bottom w:val="none" w:sz="0" w:space="0" w:color="auto"/>
            <w:right w:val="none" w:sz="0" w:space="0" w:color="auto"/>
          </w:divBdr>
          <w:divsChild>
            <w:div w:id="974143997">
              <w:marLeft w:val="0"/>
              <w:marRight w:val="0"/>
              <w:marTop w:val="0"/>
              <w:marBottom w:val="0"/>
              <w:divBdr>
                <w:top w:val="none" w:sz="0" w:space="0" w:color="auto"/>
                <w:left w:val="none" w:sz="0" w:space="0" w:color="auto"/>
                <w:bottom w:val="none" w:sz="0" w:space="0" w:color="auto"/>
                <w:right w:val="none" w:sz="0" w:space="0" w:color="auto"/>
              </w:divBdr>
            </w:div>
          </w:divsChild>
        </w:div>
        <w:div w:id="648943810">
          <w:marLeft w:val="0"/>
          <w:marRight w:val="0"/>
          <w:marTop w:val="120"/>
          <w:marBottom w:val="0"/>
          <w:divBdr>
            <w:top w:val="none" w:sz="0" w:space="0" w:color="auto"/>
            <w:left w:val="none" w:sz="0" w:space="0" w:color="auto"/>
            <w:bottom w:val="none" w:sz="0" w:space="0" w:color="auto"/>
            <w:right w:val="none" w:sz="0" w:space="0" w:color="auto"/>
          </w:divBdr>
          <w:divsChild>
            <w:div w:id="870647886">
              <w:marLeft w:val="0"/>
              <w:marRight w:val="0"/>
              <w:marTop w:val="0"/>
              <w:marBottom w:val="0"/>
              <w:divBdr>
                <w:top w:val="none" w:sz="0" w:space="0" w:color="auto"/>
                <w:left w:val="none" w:sz="0" w:space="0" w:color="auto"/>
                <w:bottom w:val="none" w:sz="0" w:space="0" w:color="auto"/>
                <w:right w:val="none" w:sz="0" w:space="0" w:color="auto"/>
              </w:divBdr>
            </w:div>
          </w:divsChild>
        </w:div>
        <w:div w:id="42758927">
          <w:marLeft w:val="0"/>
          <w:marRight w:val="0"/>
          <w:marTop w:val="120"/>
          <w:marBottom w:val="0"/>
          <w:divBdr>
            <w:top w:val="none" w:sz="0" w:space="0" w:color="auto"/>
            <w:left w:val="none" w:sz="0" w:space="0" w:color="auto"/>
            <w:bottom w:val="none" w:sz="0" w:space="0" w:color="auto"/>
            <w:right w:val="none" w:sz="0" w:space="0" w:color="auto"/>
          </w:divBdr>
          <w:divsChild>
            <w:div w:id="1216576988">
              <w:marLeft w:val="0"/>
              <w:marRight w:val="0"/>
              <w:marTop w:val="0"/>
              <w:marBottom w:val="0"/>
              <w:divBdr>
                <w:top w:val="none" w:sz="0" w:space="0" w:color="auto"/>
                <w:left w:val="none" w:sz="0" w:space="0" w:color="auto"/>
                <w:bottom w:val="none" w:sz="0" w:space="0" w:color="auto"/>
                <w:right w:val="none" w:sz="0" w:space="0" w:color="auto"/>
              </w:divBdr>
            </w:div>
          </w:divsChild>
        </w:div>
        <w:div w:id="632977532">
          <w:marLeft w:val="0"/>
          <w:marRight w:val="0"/>
          <w:marTop w:val="120"/>
          <w:marBottom w:val="0"/>
          <w:divBdr>
            <w:top w:val="none" w:sz="0" w:space="0" w:color="auto"/>
            <w:left w:val="none" w:sz="0" w:space="0" w:color="auto"/>
            <w:bottom w:val="none" w:sz="0" w:space="0" w:color="auto"/>
            <w:right w:val="none" w:sz="0" w:space="0" w:color="auto"/>
          </w:divBdr>
          <w:divsChild>
            <w:div w:id="518081282">
              <w:marLeft w:val="0"/>
              <w:marRight w:val="0"/>
              <w:marTop w:val="0"/>
              <w:marBottom w:val="0"/>
              <w:divBdr>
                <w:top w:val="none" w:sz="0" w:space="0" w:color="auto"/>
                <w:left w:val="none" w:sz="0" w:space="0" w:color="auto"/>
                <w:bottom w:val="none" w:sz="0" w:space="0" w:color="auto"/>
                <w:right w:val="none" w:sz="0" w:space="0" w:color="auto"/>
              </w:divBdr>
            </w:div>
            <w:div w:id="586967094">
              <w:marLeft w:val="0"/>
              <w:marRight w:val="0"/>
              <w:marTop w:val="0"/>
              <w:marBottom w:val="0"/>
              <w:divBdr>
                <w:top w:val="none" w:sz="0" w:space="0" w:color="auto"/>
                <w:left w:val="none" w:sz="0" w:space="0" w:color="auto"/>
                <w:bottom w:val="none" w:sz="0" w:space="0" w:color="auto"/>
                <w:right w:val="none" w:sz="0" w:space="0" w:color="auto"/>
              </w:divBdr>
            </w:div>
            <w:div w:id="256180993">
              <w:marLeft w:val="0"/>
              <w:marRight w:val="0"/>
              <w:marTop w:val="0"/>
              <w:marBottom w:val="0"/>
              <w:divBdr>
                <w:top w:val="none" w:sz="0" w:space="0" w:color="auto"/>
                <w:left w:val="none" w:sz="0" w:space="0" w:color="auto"/>
                <w:bottom w:val="none" w:sz="0" w:space="0" w:color="auto"/>
                <w:right w:val="none" w:sz="0" w:space="0" w:color="auto"/>
              </w:divBdr>
            </w:div>
            <w:div w:id="996768030">
              <w:marLeft w:val="0"/>
              <w:marRight w:val="0"/>
              <w:marTop w:val="0"/>
              <w:marBottom w:val="0"/>
              <w:divBdr>
                <w:top w:val="none" w:sz="0" w:space="0" w:color="auto"/>
                <w:left w:val="none" w:sz="0" w:space="0" w:color="auto"/>
                <w:bottom w:val="none" w:sz="0" w:space="0" w:color="auto"/>
                <w:right w:val="none" w:sz="0" w:space="0" w:color="auto"/>
              </w:divBdr>
            </w:div>
            <w:div w:id="548149197">
              <w:marLeft w:val="0"/>
              <w:marRight w:val="0"/>
              <w:marTop w:val="0"/>
              <w:marBottom w:val="0"/>
              <w:divBdr>
                <w:top w:val="none" w:sz="0" w:space="0" w:color="auto"/>
                <w:left w:val="none" w:sz="0" w:space="0" w:color="auto"/>
                <w:bottom w:val="none" w:sz="0" w:space="0" w:color="auto"/>
                <w:right w:val="none" w:sz="0" w:space="0" w:color="auto"/>
              </w:divBdr>
            </w:div>
          </w:divsChild>
        </w:div>
        <w:div w:id="2146124041">
          <w:marLeft w:val="0"/>
          <w:marRight w:val="0"/>
          <w:marTop w:val="120"/>
          <w:marBottom w:val="0"/>
          <w:divBdr>
            <w:top w:val="none" w:sz="0" w:space="0" w:color="auto"/>
            <w:left w:val="none" w:sz="0" w:space="0" w:color="auto"/>
            <w:bottom w:val="none" w:sz="0" w:space="0" w:color="auto"/>
            <w:right w:val="none" w:sz="0" w:space="0" w:color="auto"/>
          </w:divBdr>
          <w:divsChild>
            <w:div w:id="1274286220">
              <w:marLeft w:val="0"/>
              <w:marRight w:val="0"/>
              <w:marTop w:val="0"/>
              <w:marBottom w:val="0"/>
              <w:divBdr>
                <w:top w:val="none" w:sz="0" w:space="0" w:color="auto"/>
                <w:left w:val="none" w:sz="0" w:space="0" w:color="auto"/>
                <w:bottom w:val="none" w:sz="0" w:space="0" w:color="auto"/>
                <w:right w:val="none" w:sz="0" w:space="0" w:color="auto"/>
              </w:divBdr>
            </w:div>
            <w:div w:id="1212501241">
              <w:marLeft w:val="0"/>
              <w:marRight w:val="0"/>
              <w:marTop w:val="0"/>
              <w:marBottom w:val="0"/>
              <w:divBdr>
                <w:top w:val="none" w:sz="0" w:space="0" w:color="auto"/>
                <w:left w:val="none" w:sz="0" w:space="0" w:color="auto"/>
                <w:bottom w:val="none" w:sz="0" w:space="0" w:color="auto"/>
                <w:right w:val="none" w:sz="0" w:space="0" w:color="auto"/>
              </w:divBdr>
            </w:div>
          </w:divsChild>
        </w:div>
        <w:div w:id="1770538739">
          <w:marLeft w:val="0"/>
          <w:marRight w:val="0"/>
          <w:marTop w:val="120"/>
          <w:marBottom w:val="0"/>
          <w:divBdr>
            <w:top w:val="none" w:sz="0" w:space="0" w:color="auto"/>
            <w:left w:val="none" w:sz="0" w:space="0" w:color="auto"/>
            <w:bottom w:val="none" w:sz="0" w:space="0" w:color="auto"/>
            <w:right w:val="none" w:sz="0" w:space="0" w:color="auto"/>
          </w:divBdr>
          <w:divsChild>
            <w:div w:id="415979800">
              <w:marLeft w:val="0"/>
              <w:marRight w:val="0"/>
              <w:marTop w:val="0"/>
              <w:marBottom w:val="0"/>
              <w:divBdr>
                <w:top w:val="none" w:sz="0" w:space="0" w:color="auto"/>
                <w:left w:val="none" w:sz="0" w:space="0" w:color="auto"/>
                <w:bottom w:val="none" w:sz="0" w:space="0" w:color="auto"/>
                <w:right w:val="none" w:sz="0" w:space="0" w:color="auto"/>
              </w:divBdr>
            </w:div>
            <w:div w:id="533660153">
              <w:marLeft w:val="0"/>
              <w:marRight w:val="0"/>
              <w:marTop w:val="0"/>
              <w:marBottom w:val="0"/>
              <w:divBdr>
                <w:top w:val="none" w:sz="0" w:space="0" w:color="auto"/>
                <w:left w:val="none" w:sz="0" w:space="0" w:color="auto"/>
                <w:bottom w:val="none" w:sz="0" w:space="0" w:color="auto"/>
                <w:right w:val="none" w:sz="0" w:space="0" w:color="auto"/>
              </w:divBdr>
            </w:div>
            <w:div w:id="611743513">
              <w:marLeft w:val="0"/>
              <w:marRight w:val="0"/>
              <w:marTop w:val="0"/>
              <w:marBottom w:val="0"/>
              <w:divBdr>
                <w:top w:val="none" w:sz="0" w:space="0" w:color="auto"/>
                <w:left w:val="none" w:sz="0" w:space="0" w:color="auto"/>
                <w:bottom w:val="none" w:sz="0" w:space="0" w:color="auto"/>
                <w:right w:val="none" w:sz="0" w:space="0" w:color="auto"/>
              </w:divBdr>
            </w:div>
            <w:div w:id="653611106">
              <w:marLeft w:val="0"/>
              <w:marRight w:val="0"/>
              <w:marTop w:val="0"/>
              <w:marBottom w:val="0"/>
              <w:divBdr>
                <w:top w:val="none" w:sz="0" w:space="0" w:color="auto"/>
                <w:left w:val="none" w:sz="0" w:space="0" w:color="auto"/>
                <w:bottom w:val="none" w:sz="0" w:space="0" w:color="auto"/>
                <w:right w:val="none" w:sz="0" w:space="0" w:color="auto"/>
              </w:divBdr>
            </w:div>
            <w:div w:id="1904949434">
              <w:marLeft w:val="0"/>
              <w:marRight w:val="0"/>
              <w:marTop w:val="0"/>
              <w:marBottom w:val="0"/>
              <w:divBdr>
                <w:top w:val="none" w:sz="0" w:space="0" w:color="auto"/>
                <w:left w:val="none" w:sz="0" w:space="0" w:color="auto"/>
                <w:bottom w:val="none" w:sz="0" w:space="0" w:color="auto"/>
                <w:right w:val="none" w:sz="0" w:space="0" w:color="auto"/>
              </w:divBdr>
            </w:div>
            <w:div w:id="1513376581">
              <w:marLeft w:val="0"/>
              <w:marRight w:val="0"/>
              <w:marTop w:val="0"/>
              <w:marBottom w:val="0"/>
              <w:divBdr>
                <w:top w:val="none" w:sz="0" w:space="0" w:color="auto"/>
                <w:left w:val="none" w:sz="0" w:space="0" w:color="auto"/>
                <w:bottom w:val="none" w:sz="0" w:space="0" w:color="auto"/>
                <w:right w:val="none" w:sz="0" w:space="0" w:color="auto"/>
              </w:divBdr>
            </w:div>
            <w:div w:id="1079255183">
              <w:marLeft w:val="0"/>
              <w:marRight w:val="0"/>
              <w:marTop w:val="0"/>
              <w:marBottom w:val="0"/>
              <w:divBdr>
                <w:top w:val="none" w:sz="0" w:space="0" w:color="auto"/>
                <w:left w:val="none" w:sz="0" w:space="0" w:color="auto"/>
                <w:bottom w:val="none" w:sz="0" w:space="0" w:color="auto"/>
                <w:right w:val="none" w:sz="0" w:space="0" w:color="auto"/>
              </w:divBdr>
            </w:div>
            <w:div w:id="348678135">
              <w:marLeft w:val="0"/>
              <w:marRight w:val="0"/>
              <w:marTop w:val="0"/>
              <w:marBottom w:val="0"/>
              <w:divBdr>
                <w:top w:val="none" w:sz="0" w:space="0" w:color="auto"/>
                <w:left w:val="none" w:sz="0" w:space="0" w:color="auto"/>
                <w:bottom w:val="none" w:sz="0" w:space="0" w:color="auto"/>
                <w:right w:val="none" w:sz="0" w:space="0" w:color="auto"/>
              </w:divBdr>
            </w:div>
            <w:div w:id="410662793">
              <w:marLeft w:val="0"/>
              <w:marRight w:val="0"/>
              <w:marTop w:val="0"/>
              <w:marBottom w:val="0"/>
              <w:divBdr>
                <w:top w:val="none" w:sz="0" w:space="0" w:color="auto"/>
                <w:left w:val="none" w:sz="0" w:space="0" w:color="auto"/>
                <w:bottom w:val="none" w:sz="0" w:space="0" w:color="auto"/>
                <w:right w:val="none" w:sz="0" w:space="0" w:color="auto"/>
              </w:divBdr>
            </w:div>
            <w:div w:id="275915648">
              <w:marLeft w:val="0"/>
              <w:marRight w:val="0"/>
              <w:marTop w:val="0"/>
              <w:marBottom w:val="0"/>
              <w:divBdr>
                <w:top w:val="none" w:sz="0" w:space="0" w:color="auto"/>
                <w:left w:val="none" w:sz="0" w:space="0" w:color="auto"/>
                <w:bottom w:val="none" w:sz="0" w:space="0" w:color="auto"/>
                <w:right w:val="none" w:sz="0" w:space="0" w:color="auto"/>
              </w:divBdr>
            </w:div>
            <w:div w:id="70086368">
              <w:marLeft w:val="0"/>
              <w:marRight w:val="0"/>
              <w:marTop w:val="0"/>
              <w:marBottom w:val="0"/>
              <w:divBdr>
                <w:top w:val="none" w:sz="0" w:space="0" w:color="auto"/>
                <w:left w:val="none" w:sz="0" w:space="0" w:color="auto"/>
                <w:bottom w:val="none" w:sz="0" w:space="0" w:color="auto"/>
                <w:right w:val="none" w:sz="0" w:space="0" w:color="auto"/>
              </w:divBdr>
            </w:div>
            <w:div w:id="824051078">
              <w:marLeft w:val="0"/>
              <w:marRight w:val="0"/>
              <w:marTop w:val="0"/>
              <w:marBottom w:val="0"/>
              <w:divBdr>
                <w:top w:val="none" w:sz="0" w:space="0" w:color="auto"/>
                <w:left w:val="none" w:sz="0" w:space="0" w:color="auto"/>
                <w:bottom w:val="none" w:sz="0" w:space="0" w:color="auto"/>
                <w:right w:val="none" w:sz="0" w:space="0" w:color="auto"/>
              </w:divBdr>
            </w:div>
            <w:div w:id="1850291324">
              <w:marLeft w:val="0"/>
              <w:marRight w:val="0"/>
              <w:marTop w:val="0"/>
              <w:marBottom w:val="0"/>
              <w:divBdr>
                <w:top w:val="none" w:sz="0" w:space="0" w:color="auto"/>
                <w:left w:val="none" w:sz="0" w:space="0" w:color="auto"/>
                <w:bottom w:val="none" w:sz="0" w:space="0" w:color="auto"/>
                <w:right w:val="none" w:sz="0" w:space="0" w:color="auto"/>
              </w:divBdr>
            </w:div>
            <w:div w:id="560554804">
              <w:marLeft w:val="0"/>
              <w:marRight w:val="0"/>
              <w:marTop w:val="0"/>
              <w:marBottom w:val="0"/>
              <w:divBdr>
                <w:top w:val="none" w:sz="0" w:space="0" w:color="auto"/>
                <w:left w:val="none" w:sz="0" w:space="0" w:color="auto"/>
                <w:bottom w:val="none" w:sz="0" w:space="0" w:color="auto"/>
                <w:right w:val="none" w:sz="0" w:space="0" w:color="auto"/>
              </w:divBdr>
            </w:div>
            <w:div w:id="1717312095">
              <w:marLeft w:val="0"/>
              <w:marRight w:val="0"/>
              <w:marTop w:val="0"/>
              <w:marBottom w:val="0"/>
              <w:divBdr>
                <w:top w:val="none" w:sz="0" w:space="0" w:color="auto"/>
                <w:left w:val="none" w:sz="0" w:space="0" w:color="auto"/>
                <w:bottom w:val="none" w:sz="0" w:space="0" w:color="auto"/>
                <w:right w:val="none" w:sz="0" w:space="0" w:color="auto"/>
              </w:divBdr>
            </w:div>
            <w:div w:id="1036657751">
              <w:marLeft w:val="0"/>
              <w:marRight w:val="0"/>
              <w:marTop w:val="0"/>
              <w:marBottom w:val="0"/>
              <w:divBdr>
                <w:top w:val="none" w:sz="0" w:space="0" w:color="auto"/>
                <w:left w:val="none" w:sz="0" w:space="0" w:color="auto"/>
                <w:bottom w:val="none" w:sz="0" w:space="0" w:color="auto"/>
                <w:right w:val="none" w:sz="0" w:space="0" w:color="auto"/>
              </w:divBdr>
            </w:div>
            <w:div w:id="662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FoY-EJZEHz0JNx7C_e75cieMBVvYJScw8T2ao9-tSOaga8qjYDuUE40o" TargetMode="External"/><Relationship Id="rId5" Type="http://schemas.openxmlformats.org/officeDocument/2006/relationships/hyperlink" Target="https://l.facebook.com/l.php?u=https%3A%2F%2Fa.co%2F63Utcbb%3Ffbclid%3DIwAR3lR5cM-KeI4Glj1ilaC1j3YRhHW2yQBVqGbEJH183KIgd2sivLwA05ijs&amp;h=AT0jw0f3NucvzDRNUpwZZ2PV6pZxvq_iGaFUnQFVGOoC9kx_hsM5gg6dwdU0KjTuOqZMVui88AM7ClIocwTFYcRCCqWxbMiy2w-WJWuGy1twolUmF-cDxzS5AA_vHwvxZvMXRpbdGM_TWxP-XUmH0jqcPQ&amp;__tn__=-UK-R&amp;c%5B0%5D=AT3PPttKQspcwwspS4DPFk-GjafQf6NfShW92uyZJ8MUWH-Aub4XAhsJZLo7B4ukxfKZFJX7_TOveeAxJvuN8LVql_WOlQslnpjBwI-CBtjZ0MwBNq-S2iclX3hY-x4FkrJrobO06AJB1kR3CYrd_BYI" TargetMode="External"/><Relationship Id="rId4" Type="http://schemas.openxmlformats.org/officeDocument/2006/relationships/hyperlink" Target="https://l.facebook.com/l.php?u=https%3A%2F%2Floveministrieslive.com%2Fblog...%2Fprayer-confessions%2F%3Ffbclid%3DIwAR3aaY5Zjy3VcUUv2oKffjEkPCuM-bB_bsuF8ERFW5_OPT3ssLfLWS7zG7M&amp;h=AT0mWCf5RMgDgT-38Hpv-uyn7BsxKq0DfxCk6HLXucuMRcsRQz21_-Rk1IPfRC-4KltTTYS5hHKyLRouVPafSV2t1n57mxGcuxat3pKJETDkd_jAlZdcFjcPoNKh6KUg0dDjmuz-awWFS_d6ixtBEg9qDg&amp;__tn__=-UK-R&amp;c%5B0%5D=AT3PPttKQspcwwspS4DPFk-GjafQf6NfShW92uyZJ8MUWH-Aub4XAhsJZLo7B4ukxfKZFJX7_TOveeAxJvuN8LVql_WOlQslnpjBwI-CBtjZ0MwBNq-S2iclX3hY-x4FkrJrobO06AJB1kR3CYrd_B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2021-04-14T14:26:00Z</dcterms:created>
  <dcterms:modified xsi:type="dcterms:W3CDTF">2021-04-14T14:32:00Z</dcterms:modified>
</cp:coreProperties>
</file>