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CBC" w:rsidRPr="000A7CBC" w:rsidRDefault="000A7CBC" w:rsidP="000A7CBC">
      <w:pPr>
        <w:jc w:val="center"/>
        <w:rPr>
          <w:rFonts w:ascii="inherit" w:eastAsia="Times New Roman" w:hAnsi="inherit" w:cs="Times New Roman"/>
        </w:rPr>
      </w:pPr>
      <w:r w:rsidRPr="000A7CBC">
        <w:rPr>
          <w:rFonts w:ascii="inherit" w:eastAsia="Times New Roman" w:hAnsi="inherit" w:cs="Times New Roman"/>
        </w:rPr>
        <w:t>Wednesday, October 14, 2020, New Beginnings</w:t>
      </w:r>
    </w:p>
    <w:p w:rsidR="000A7CBC" w:rsidRPr="000A7CBC" w:rsidRDefault="000A7CBC" w:rsidP="000A7CBC">
      <w:pPr>
        <w:jc w:val="center"/>
        <w:rPr>
          <w:rFonts w:ascii="inherit" w:eastAsia="Times New Roman" w:hAnsi="inherit" w:cs="Times New Roman"/>
        </w:rPr>
      </w:pPr>
      <w:r w:rsidRPr="000A7CBC">
        <w:rPr>
          <w:rFonts w:ascii="inherit" w:eastAsia="Times New Roman" w:hAnsi="inherit" w:cs="Times New Roman"/>
        </w:rPr>
        <w:t>26/Tishri/5781</w:t>
      </w:r>
    </w:p>
    <w:p w:rsidR="000A7CBC" w:rsidRDefault="000A7CBC" w:rsidP="000A7CBC">
      <w:pPr>
        <w:jc w:val="center"/>
        <w:rPr>
          <w:rFonts w:ascii="inherit" w:eastAsia="Times New Roman" w:hAnsi="inherit" w:cs="Times New Roman"/>
        </w:rPr>
      </w:pPr>
      <w:r w:rsidRPr="000A7CBC">
        <w:rPr>
          <w:rFonts w:ascii="inherit" w:eastAsia="Times New Roman" w:hAnsi="inherit" w:cs="Times New Roman"/>
        </w:rPr>
        <w:t>WAR WORDS FROM THE WOMB OF THE DAWN</w:t>
      </w:r>
    </w:p>
    <w:p w:rsidR="000A7CBC" w:rsidRPr="000A7CBC" w:rsidRDefault="000A7CBC" w:rsidP="000A7CBC">
      <w:pPr>
        <w:jc w:val="center"/>
        <w:rPr>
          <w:rFonts w:ascii="inherit" w:eastAsia="Times New Roman" w:hAnsi="inherit" w:cs="Times New Roman"/>
        </w:rPr>
      </w:pPr>
      <w:r w:rsidRPr="000A7CBC">
        <w:rPr>
          <w:rFonts w:ascii="inherit" w:eastAsia="Times New Roman" w:hAnsi="inherit" w:cs="Times New Roman"/>
        </w:rPr>
        <w:t>"Your troops will be willing on your day of battle. Arrayed in holy majesty, from the womb of the dawn you will receive the dew of your youth." (Psalm 110:3)</w:t>
      </w:r>
    </w:p>
    <w:p w:rsidR="000A7CBC" w:rsidRPr="000A7CBC" w:rsidRDefault="000A7CBC" w:rsidP="000A7CBC">
      <w:pPr>
        <w:jc w:val="center"/>
        <w:rPr>
          <w:rFonts w:ascii="inherit" w:eastAsia="Times New Roman" w:hAnsi="inherit" w:cs="Times New Roman"/>
        </w:rPr>
      </w:pPr>
      <w:r w:rsidRPr="000A7CBC">
        <w:rPr>
          <w:rFonts w:ascii="inherit" w:eastAsia="Times New Roman" w:hAnsi="inherit" w:cs="Times New Roman"/>
        </w:rPr>
        <w:t>______________________________________</w:t>
      </w:r>
    </w:p>
    <w:p w:rsidR="000A7CBC" w:rsidRDefault="000A7CBC" w:rsidP="000A7CBC">
      <w:pPr>
        <w:jc w:val="center"/>
        <w:rPr>
          <w:rFonts w:ascii="inherit" w:eastAsia="Times New Roman" w:hAnsi="inherit" w:cs="Times New Roman"/>
        </w:rPr>
      </w:pPr>
      <w:r w:rsidRPr="000A7CBC">
        <w:rPr>
          <w:rFonts w:ascii="inherit" w:eastAsia="Times New Roman" w:hAnsi="inherit" w:cs="Times New Roman"/>
        </w:rPr>
        <w:t>REBUILDING…RESTORING…RENEWING…</w:t>
      </w:r>
    </w:p>
    <w:p w:rsidR="000A7CBC" w:rsidRPr="000A7CBC" w:rsidRDefault="000A7CBC" w:rsidP="000A7CBC">
      <w:pPr>
        <w:jc w:val="cente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REBUILDING THE WALL OF RIGHTEOUSNESS IN OUR NATION, STATES, AND TERRITORIES</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“They will rebuild the ancient ruins and restore the places long devastated; they will renew the ruined cities that have been devastated for generations.” (Isaiah 61:4; NIV)</w:t>
      </w:r>
    </w:p>
    <w:p w:rsid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Wednesday, October 14, 2020 </w:t>
      </w: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Worship/Prayer 6:00AM EST </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First Light 7:09AM CST Laurel, MS -</w:t>
      </w:r>
    </w:p>
    <w:p w:rsid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Next Broadcast: </w:t>
      </w: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Thursday, October 15, 2020 </w:t>
      </w: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Worship/Prayer 6:00AM CST </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First Light 7:10AM EST Laurel, MS - Tour of Duty: West</w:t>
      </w:r>
      <w:r>
        <w:rPr>
          <w:rFonts w:ascii="inherit" w:eastAsia="Times New Roman" w:hAnsi="inherit" w:cs="Times New Roman"/>
        </w:rPr>
        <w:t xml:space="preserve"> Virginia </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Thank you to all of you who joined us live this morning at "First Light" from the Womb of the Dawn!</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IMPORTANT INFORMATION! WE ENCOURAGE YOU TO LISTEN TO THE LIVE BROADCAST DATED TODAY! COME INTO AGREEMENT WITH THE POWERFUL DECREES THAT ARE ON THE LIVE FEED POSTED BY OTHER WARRIORS! SHARE THE VIDEO AND THE TRANSCRIPT– LET’S BROADCAST THE WORD!</w:t>
      </w:r>
    </w:p>
    <w:p w:rsidR="000A7CBC" w:rsidRDefault="000A7CBC" w:rsidP="000A7CBC">
      <w:pPr>
        <w:rPr>
          <w:rFonts w:ascii="inherit" w:eastAsia="Times New Roman" w:hAnsi="inherit" w:cs="Times New Roman"/>
        </w:rPr>
      </w:pPr>
      <w:r w:rsidRPr="000A7CBC">
        <w:rPr>
          <w:rFonts w:ascii="inherit" w:eastAsia="Times New Roman" w:hAnsi="inherit" w:cs="Times New Roman"/>
        </w:rPr>
        <w:t>NOW WORSHIP: Prophetic declaration over our lives and land. Worship Jesus over America.</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PRAYER CONFESSIONS:</w:t>
      </w:r>
      <w:hyperlink r:id="rId4" w:history="1">
        <w:r w:rsidRPr="000A7CBC">
          <w:rPr>
            <w:rStyle w:val="Hyperlink"/>
            <w:rFonts w:ascii="inherit" w:eastAsia="Times New Roman" w:hAnsi="inherit" w:cs="Times New Roman"/>
            <w:bdr w:val="none" w:sz="0" w:space="0" w:color="auto" w:frame="1"/>
          </w:rPr>
          <w:t>https://loveministrieslive.com/blog.../prayer-confessions/</w:t>
        </w:r>
      </w:hyperlink>
    </w:p>
    <w:p w:rsidR="000A7CBC" w:rsidRDefault="000A7CBC" w:rsidP="000A7CBC">
      <w:pPr>
        <w:rPr>
          <w:rFonts w:ascii="inherit" w:eastAsia="Times New Roman" w:hAnsi="inherit" w:cs="Times New Roman"/>
        </w:rPr>
      </w:pPr>
      <w:r w:rsidRPr="000A7CBC">
        <w:rPr>
          <w:rFonts w:ascii="inherit" w:eastAsia="Times New Roman" w:hAnsi="inherit" w:cs="Times New Roman"/>
        </w:rPr>
        <w:t>20 DAYS: PRESIDENTIAL ELECTION USA</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WAR WORD FOR TODAY: “Life Giver” The greatest gift that you can give someone is life. So, today, as The Life Giver, I impart, release, and put a demand on My life within you and My people. I AM bringing you to </w:t>
      </w:r>
      <w:proofErr w:type="spellStart"/>
      <w:r w:rsidRPr="000A7CBC">
        <w:rPr>
          <w:rFonts w:ascii="inherit" w:eastAsia="Times New Roman" w:hAnsi="inherit" w:cs="Times New Roman"/>
        </w:rPr>
        <w:t>Elim</w:t>
      </w:r>
      <w:proofErr w:type="spellEnd"/>
      <w:r w:rsidRPr="000A7CBC">
        <w:rPr>
          <w:rFonts w:ascii="inherit" w:eastAsia="Times New Roman" w:hAnsi="inherit" w:cs="Times New Roman"/>
        </w:rPr>
        <w:t>, 12 springs and 70 palms. In the midst of the move, in the midst of the war, in the midst of the thing – there is always refreshing, refueling, renewing – receive it.</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“I will heal your waters America and once again cause you to be an Oasis for the nations – out of you will come the 12 and the 70.”</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“And He said, If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w:t>
      </w:r>
      <w:proofErr w:type="spellStart"/>
      <w:r w:rsidRPr="000A7CBC">
        <w:rPr>
          <w:rFonts w:ascii="inherit" w:eastAsia="Times New Roman" w:hAnsi="inherit" w:cs="Times New Roman"/>
        </w:rPr>
        <w:t>Elim</w:t>
      </w:r>
      <w:proofErr w:type="spellEnd"/>
      <w:r w:rsidRPr="000A7CBC">
        <w:rPr>
          <w:rFonts w:ascii="inherit" w:eastAsia="Times New Roman" w:hAnsi="inherit" w:cs="Times New Roman"/>
        </w:rPr>
        <w:t xml:space="preserve"> where there were twelve water-springs and seventy palm-trees: and they put up their tents there by the waters.” (Exodus 15:26-27; BBE)</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hyperlink r:id="rId5" w:tgtFrame="_blank" w:history="1">
        <w:r w:rsidRPr="000A7CBC">
          <w:rPr>
            <w:rFonts w:ascii="inherit" w:eastAsia="Times New Roman" w:hAnsi="inherit" w:cs="Times New Roman"/>
            <w:color w:val="0000FF"/>
            <w:u w:val="single"/>
            <w:bdr w:val="none" w:sz="0" w:space="0" w:color="auto" w:frame="1"/>
          </w:rPr>
          <w:t>https://www.biblestudytools.com/bbe/exodus/15.html</w:t>
        </w:r>
      </w:hyperlink>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“But now, says the Lord your Maker, O Jacob, and your Life-giver, O Israel: have no fear, for I have taken up your cause; naming you by your name, I have made you mine.” (Isaiah 43:1 BBE)</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hyperlink r:id="rId6" w:tgtFrame="_blank" w:history="1">
        <w:r w:rsidRPr="000A7CBC">
          <w:rPr>
            <w:rFonts w:ascii="inherit" w:eastAsia="Times New Roman" w:hAnsi="inherit" w:cs="Times New Roman"/>
            <w:color w:val="0000FF"/>
            <w:u w:val="single"/>
            <w:bdr w:val="none" w:sz="0" w:space="0" w:color="auto" w:frame="1"/>
          </w:rPr>
          <w:t>https://www.biblestudytools.com/bbe/isaiah/43.html</w:t>
        </w:r>
      </w:hyperlink>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Matthew 10:1 says that when Jesus had “called His twelve disciples to Him, He gave them power over unclean spirits, to cast them out, and to heal all kinds of sickness and all kinds of disease.” He sent out the 12 and said to them, “And as you go, preach, saying, ‘The kingdom of heaven is at hand.’ Heal the sick, cleanse the lepers, raise the dead, cast out demons...” (Matthew 10:7–8).</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Then, in Luke 10:1, the Lord “appointed seventy others also, and sent them two by two before His face into every city and place where He Himself was about to go.” He also said to the 70, “And heal the sick there, and say to them, ‘The kingdom of God has come near to you’” (Luke 10:9).</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Scriptures below are from TPT:</w:t>
      </w:r>
    </w:p>
    <w:p w:rsid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“But we are a colony of heaven on earth as we cling tightly to our life-giver, the Lord Jesus Christ,” Philippians 3:20</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“From Paul, an apostle in Christ Jesus, for it was Jesus himself, our living hope, who sent me as his servant by the command of God, our Life-giver.” 1 Timothy 1:1</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“For the sake of this ministry, we toil tirelessly and are criticized continually, simply because our hope is in the living God. He is the wonderful Life-giver of all the children of men, and even more so to those who believe.” 1 Timothy 4:10</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“This truth is now being unveiled by the revelation of the anointed Jesus, our life-giver, who has dismantled death, obliterating all its effects on our lives, and has manifested his immortal life in us by the gospel.” 2 Timothy 1:10</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“In His own </w:t>
      </w:r>
      <w:proofErr w:type="gramStart"/>
      <w:r w:rsidRPr="000A7CBC">
        <w:rPr>
          <w:rFonts w:ascii="inherit" w:eastAsia="Times New Roman" w:hAnsi="inherit" w:cs="Times New Roman"/>
        </w:rPr>
        <w:t>time</w:t>
      </w:r>
      <w:proofErr w:type="gramEnd"/>
      <w:r w:rsidRPr="000A7CBC">
        <w:rPr>
          <w:rFonts w:ascii="inherit" w:eastAsia="Times New Roman" w:hAnsi="inherit" w:cs="Times New Roman"/>
        </w:rPr>
        <w:t xml:space="preserve"> He unveiled His word through the preaching of the gospel, which was entrusted to me by the command of God our Life Giver.” Titus 1:3</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“He saved us, resurrecting us through the washing of rebirth. We are made completely new by the Holy Spirit, whom he splashed over us richly by Jesus, the Messiah, our Life Giver.” Titus 3:6</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“This Life-Giver was made visible and we have seen him. We testify to this truth: the eternal Life-Giver lived face-to-face with the Father and has now dawned upon us.” 1 John 1:2</w:t>
      </w:r>
    </w:p>
    <w:p w:rsidR="000A7CBC" w:rsidRDefault="000A7CBC" w:rsidP="000A7CBC">
      <w:pPr>
        <w:rPr>
          <w:rFonts w:ascii="inherit" w:eastAsia="Times New Roman" w:hAnsi="inherit" w:cs="Times New Roman"/>
        </w:rPr>
      </w:pPr>
      <w:r w:rsidRPr="000A7CBC">
        <w:rPr>
          <w:rFonts w:ascii="inherit" w:eastAsia="Times New Roman" w:hAnsi="inherit" w:cs="Times New Roman"/>
        </w:rPr>
        <w:t>“</w:t>
      </w:r>
      <w:proofErr w:type="gramStart"/>
      <w:r w:rsidRPr="000A7CBC">
        <w:rPr>
          <w:rFonts w:ascii="inherit" w:eastAsia="Times New Roman" w:hAnsi="inherit" w:cs="Times New Roman"/>
        </w:rPr>
        <w:t>So</w:t>
      </w:r>
      <w:proofErr w:type="gramEnd"/>
      <w:r w:rsidRPr="000A7CBC">
        <w:rPr>
          <w:rFonts w:ascii="inherit" w:eastAsia="Times New Roman" w:hAnsi="inherit" w:cs="Times New Roman"/>
        </w:rPr>
        <w:t xml:space="preserve"> we proclaim to you what we have seen and heard about this Life-Giver so that we may share and enjoy this life together. For truly our fellowship is with the Father and with his Son, Jesus, the Anointed One.” 1 John 1:3</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WAGING WAR WITH THE WORD – HOLDING ON TO FAITH AND A GOOD CONSCIENCE!</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"Timothy, my son, I give you this instruction in keeping with the prophecies once made about you, so that by following them you may fight the good fight, 19 holding on to faith and a good conscience.” (1 Timothy 1:18-19; NIV)</w:t>
      </w:r>
    </w:p>
    <w:p w:rsid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THE VISION: 55 DAY DECREE - TIP THE BOWLS! </w:t>
      </w:r>
    </w:p>
    <w:p w:rsidR="000A7CBC" w:rsidRPr="000A7CBC" w:rsidRDefault="000A7CBC" w:rsidP="000A7CBC">
      <w:pPr>
        <w:rPr>
          <w:rFonts w:ascii="inherit" w:eastAsia="Times New Roman" w:hAnsi="inherit" w:cs="Times New Roman"/>
        </w:rPr>
      </w:pPr>
      <w:hyperlink r:id="rId7" w:history="1">
        <w:r w:rsidRPr="000A7CBC">
          <w:rPr>
            <w:rStyle w:val="Hyperlink"/>
            <w:rFonts w:ascii="inherit" w:eastAsia="Times New Roman" w:hAnsi="inherit" w:cs="Times New Roman"/>
            <w:bdr w:val="none" w:sz="0" w:space="0" w:color="auto" w:frame="1"/>
          </w:rPr>
          <w:t>https://loveministrieslive.com/.../tip-the-bowls-9-6.../</w:t>
        </w:r>
      </w:hyperlink>
      <w:r w:rsidRPr="000A7CBC">
        <w:rPr>
          <w:rFonts w:ascii="inherit" w:eastAsia="Times New Roman" w:hAnsi="inherit" w:cs="Times New Roman"/>
        </w:rPr>
        <w:t>...</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 xml:space="preserve">TOUR OF DUTY: 52 DAYS REVISITING THE 52 DAY STATES AND US TERRITORIES! FOR 52 DAYS WE WILL DECLARE WITH HEAVEN: TIP THE BOWLS! BEGINNING WEDNESDAY, SEPTEMBER 9 – OCTOBER </w:t>
      </w:r>
      <w:proofErr w:type="gramStart"/>
      <w:r w:rsidRPr="000A7CBC">
        <w:rPr>
          <w:rFonts w:ascii="inherit" w:eastAsia="Times New Roman" w:hAnsi="inherit" w:cs="Times New Roman"/>
        </w:rPr>
        <w:t>31</w:t>
      </w:r>
      <w:proofErr w:type="gramEnd"/>
      <w:r w:rsidRPr="000A7CBC">
        <w:rPr>
          <w:rFonts w:ascii="inherit" w:eastAsia="Times New Roman" w:hAnsi="inherit" w:cs="Times New Roman"/>
        </w:rPr>
        <w:t xml:space="preserve"> 2020!</w:t>
      </w:r>
    </w:p>
    <w:p w:rsid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 xml:space="preserve">RELEASING THE PROPHETIC DESTINY OF A NATION! </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hyperlink r:id="rId8" w:history="1">
        <w:r w:rsidRPr="000A7CBC">
          <w:rPr>
            <w:rStyle w:val="Hyperlink"/>
            <w:rFonts w:ascii="inherit" w:eastAsia="Times New Roman" w:hAnsi="inherit" w:cs="Times New Roman"/>
            <w:bdr w:val="none" w:sz="0" w:space="0" w:color="auto" w:frame="1"/>
          </w:rPr>
          <w:t>https://www.amazon.com/.../B005.../ref=dp-kindle-redirect</w:t>
        </w:r>
      </w:hyperlink>
      <w:r w:rsidRPr="000A7CBC">
        <w:rPr>
          <w:rFonts w:ascii="inherit" w:eastAsia="Times New Roman" w:hAnsi="inherit" w:cs="Times New Roman"/>
        </w:rPr>
        <w:t>...</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REBUILDING THE WALL OF RIGHTEOUSNESS IN OUR NATION, STATES, AND TERRITORIES –</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52 Day State Prayer Focus: Day 35: Kansas, January 29, 1861</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To the Remnant Rising,</w:t>
      </w:r>
    </w:p>
    <w:p w:rsidR="000A7CBC" w:rsidRDefault="000A7CBC" w:rsidP="000A7CBC">
      <w:pPr>
        <w:rPr>
          <w:rFonts w:ascii="inherit" w:eastAsia="Times New Roman" w:hAnsi="inherit" w:cs="Times New Roman"/>
        </w:rPr>
      </w:pPr>
      <w:r w:rsidRPr="000A7CBC">
        <w:rPr>
          <w:rFonts w:ascii="inherit" w:eastAsia="Times New Roman" w:hAnsi="inherit" w:cs="Times New Roman"/>
        </w:rPr>
        <w:t>“Righteousness goes before Him and prepares the way for His steps.” (Psalm 85:13; NIV)</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t>Thank you for your faithfulness to stand and decree righteousness in this nation. Our decree is the prophetic voice that is going before the Lord to prepare the way for healing, revival, awakening, and reformation in America. It is a forerunner and catalyst to tip the prayer bowls of heaven upon our land and the people.</w:t>
      </w:r>
    </w:p>
    <w:p w:rsidR="000A7CBC" w:rsidRPr="000A7CBC" w:rsidRDefault="000A7CBC" w:rsidP="000A7CBC">
      <w:pPr>
        <w:rPr>
          <w:rFonts w:ascii="inherit" w:eastAsia="Times New Roman" w:hAnsi="inherit" w:cs="Times New Roman"/>
        </w:rPr>
      </w:pPr>
    </w:p>
    <w:p w:rsidR="000A7CBC" w:rsidRDefault="000A7CBC" w:rsidP="000A7CBC">
      <w:pPr>
        <w:rPr>
          <w:rFonts w:ascii="inherit" w:eastAsia="Times New Roman" w:hAnsi="inherit" w:cs="Times New Roman"/>
        </w:rPr>
      </w:pPr>
      <w:r w:rsidRPr="000A7CBC">
        <w:rPr>
          <w:rFonts w:ascii="inherit" w:eastAsia="Times New Roman" w:hAnsi="inherit" w:cs="Times New Roman"/>
        </w:rPr>
        <w:lastRenderedPageBreak/>
        <w:t>“Blessed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the Highest,” will go ahead of the Master to prepare His ways, Present the offer of salvation to His people, the forgiveness of their sins. Through the heartfelt mercies of our God, God’s Sunrise will break in upon us, shining on those in the darkness, those sitting in the shadow of death, Then, showing us the way, one foot at a time, down the path of peace.” (Luke 1:68-79; MSG Bible)</w:t>
      </w:r>
    </w:p>
    <w:p w:rsidR="000A7CBC" w:rsidRP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“I will not violate my covenant or alter what my lips have uttered.” (Psalm 89:34; NIV)</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Raising Up Righteousness!</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Prayer Points:</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Decree the Scriptures and word over our nation, the State of Kansas,</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Pray for Kansas Governor Laura Kelly and all governmental authority in this State. Pray for this state to be plumbed in righteousness.</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52 Day State Prayer Focus: Kansas, (Sioux: South-wind people)</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Statehood: January 29, 1861 (34th State)</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Motto: Ad Astra per Aspera (To the Stars Through Adversity)</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Familiar Name: The Sunflower State</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50-State Tour: The Revival State (October 29-30, 2003)</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 xml:space="preserve">Decree the Preamble of the State of Kansas: “We, the people of Kansas, grateful to Almighty God for our civil and religious privileges, in order to </w:t>
      </w:r>
      <w:proofErr w:type="gramStart"/>
      <w:r w:rsidRPr="000A7CBC">
        <w:rPr>
          <w:rFonts w:ascii="inherit" w:eastAsia="Times New Roman" w:hAnsi="inherit" w:cs="Times New Roman"/>
        </w:rPr>
        <w:t>insure</w:t>
      </w:r>
      <w:proofErr w:type="gramEnd"/>
      <w:r w:rsidRPr="000A7CBC">
        <w:rPr>
          <w:rFonts w:ascii="inherit" w:eastAsia="Times New Roman" w:hAnsi="inherit" w:cs="Times New Roman"/>
        </w:rPr>
        <w:t xml:space="preserve"> the full enjoyment of our rights as American citizens, do ordain and establish this constitution of the state of Kansas.”</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 xml:space="preserve">Prayer: </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Father, we come into agreement with your Kingdom plan and redemptive purposes for our nation and the State of Kansas. Lord, let your true righteous plumb line of the character of Christ realign, awaken and transform our nation for your glory “Righteousness goes before You and prepares the way for YOUR steps.” We release your decree of righteousness upon the United States of America and the State of Kansas which prepares the way for you, Lord, to bring forth the manifestation of revival, awakening, and transformation. Kansas, we acknowledge you as the Revival State… we say repent and be revived. Awaken to the original intent of your birthright and destiny in Jesus Name. Lord, we agree with your redemptive words and promises spoken over Kansas and our land.</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 xml:space="preserve">God’s Decree: “I will not violate my covenant or alter what my lips have uttered”. We decree over this nation of America and the State of Kansas: “Blessed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w:t>
      </w:r>
      <w:r w:rsidRPr="000A7CBC">
        <w:rPr>
          <w:rFonts w:ascii="inherit" w:eastAsia="Times New Roman" w:hAnsi="inherit" w:cs="Times New Roman"/>
        </w:rPr>
        <w:lastRenderedPageBreak/>
        <w:t xml:space="preserve">the Highest,” will go ahead of the Master to prepare His ways, Present the offer of salvation to His people, the forgiveness of their sins. Through the heartfelt mercies of our God, God’s Sunrise will break in upon us, </w:t>
      </w:r>
      <w:proofErr w:type="gramStart"/>
      <w:r w:rsidRPr="000A7CBC">
        <w:rPr>
          <w:rFonts w:ascii="inherit" w:eastAsia="Times New Roman" w:hAnsi="inherit" w:cs="Times New Roman"/>
        </w:rPr>
        <w:t>Shining</w:t>
      </w:r>
      <w:proofErr w:type="gramEnd"/>
      <w:r w:rsidRPr="000A7CBC">
        <w:rPr>
          <w:rFonts w:ascii="inherit" w:eastAsia="Times New Roman" w:hAnsi="inherit" w:cs="Times New Roman"/>
        </w:rPr>
        <w:t xml:space="preserve"> on those in the darkness, those sitting in the shadow of death, Then, showing us the way, one foot at a time, down the path of peace.” Thank you, Lord, for continuing to raise up within this state and our nation the prophetic voice of your righteous remnant– let the people of the nation of America accept your offer of salvation through Jesus Christ and forgiveness of their sins. Shine your light into all darkness and upon those sitting in darkness that this state and nation be saved.</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 xml:space="preserve">Father, in the name of Jesus, we thank you for the State of Kansas. “Kansas, you are the heartland. You are the center point of the nation. The Lord has called you unto righteousness. It is time to shake off the heavy bands. The Lord says, He is going to cause you to get off the bandwagon of the enemy. He is bringing you into alignment with the assignment that you have had since before the foundations of the earth. He has awakened a righteous scepter within you. That scepter is going to rise out of the land. The righteous remnant within you that has been standing for years and years and years…they’re going to see the shift come within you. Are there not healing rooms that have come out of Topeka. Is there not a reservoir of the word of God? I say there is more than a reservoir… There is an artesian well that is running under the ground in Kansas. It is a well of healing for a nation! What has stopped you up, what has perverted and diverted the flow of the rivers of living water that were destined to flow out of you Kansas is being removed. You are the wheat state. You are number #1 in the nation in the production of wheat. Hahaha, there is a harvest in you that is going to spring forth – Hey! Surprise! Surprise! Surprise! We are not going to have wheat and tares. I hear the Lord saying, that He is going to cause the harvest for the kingdom to choke out the tares of the enemy. The Lord says, one day, in a </w:t>
      </w:r>
      <w:proofErr w:type="gramStart"/>
      <w:r w:rsidRPr="000A7CBC">
        <w:rPr>
          <w:rFonts w:ascii="inherit" w:eastAsia="Times New Roman" w:hAnsi="inherit" w:cs="Times New Roman"/>
        </w:rPr>
        <w:t>24 hour</w:t>
      </w:r>
      <w:proofErr w:type="gramEnd"/>
      <w:r w:rsidRPr="000A7CBC">
        <w:rPr>
          <w:rFonts w:ascii="inherit" w:eastAsia="Times New Roman" w:hAnsi="inherit" w:cs="Times New Roman"/>
        </w:rPr>
        <w:t xml:space="preserve"> period, you are going to see a shift in the governmental structures in your land. Where there has been a judgment unto unrighteousness – I have turned the table on the enemy. I AM raising up righteousness in your land, Kansas. Yay God! Even people within the State of Kansas are going to say, “We’re not in Kansas anymore.” Hahaha! No, because a heavenly thing is taking place within your borders. You are not going to even recognize yourself initially, Kansas. You are going to get a different landscape because of the shaking of the Lord that is going to shake your very foundation. You are coming down into alignment with your assignment. It is kingdom now! It is Kingdom now! I have decided and I AM drawing Kansas unto me!’ says the Lord”</w:t>
      </w:r>
    </w:p>
    <w:p w:rsidR="000A7CBC" w:rsidRDefault="000A7CBC" w:rsidP="000A7CBC">
      <w:pPr>
        <w:rPr>
          <w:rFonts w:ascii="inherit" w:eastAsia="Times New Roman" w:hAnsi="inherit" w:cs="Times New Roman"/>
        </w:rPr>
      </w:pPr>
      <w:r w:rsidRPr="000A7CBC">
        <w:rPr>
          <w:rFonts w:ascii="inherit" w:eastAsia="Times New Roman" w:hAnsi="inherit" w:cs="Times New Roman"/>
        </w:rPr>
        <w:t>(Betty Love, 4/1/19)</w:t>
      </w:r>
    </w:p>
    <w:p w:rsidR="00146DA2" w:rsidRPr="000A7CBC" w:rsidRDefault="00146DA2"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proofErr w:type="gramStart"/>
      <w:r w:rsidRPr="000A7CBC">
        <w:rPr>
          <w:rFonts w:ascii="inherit" w:eastAsia="Times New Roman" w:hAnsi="inherit" w:cs="Times New Roman"/>
        </w:rPr>
        <w:t>Father,</w:t>
      </w:r>
      <w:proofErr w:type="gramEnd"/>
      <w:r w:rsidRPr="000A7CBC">
        <w:rPr>
          <w:rFonts w:ascii="inherit" w:eastAsia="Times New Roman" w:hAnsi="inherit" w:cs="Times New Roman"/>
        </w:rPr>
        <w:t xml:space="preserve"> let the well of revival and the inheritance that has been capped in the State of Kansas be released territorially and generationally in each mountain of society. We agree with the heart of God for the heartland. Let your well of healing for the nation be released out of Kansas. In Jesus name, Amen!</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Thank you for your faithful partnership and support. We have provided giving opportunities for those of you who have inquired about giving into Love Ministries.</w:t>
      </w:r>
    </w:p>
    <w:p w:rsidR="000A7CBC" w:rsidRDefault="000A7CBC" w:rsidP="000A7CBC">
      <w:pPr>
        <w:rPr>
          <w:rFonts w:ascii="inherit" w:eastAsia="Times New Roman" w:hAnsi="inherit" w:cs="Times New Roman"/>
        </w:rPr>
      </w:pP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Love Ministries, Inc.</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Online Giving:</w:t>
      </w:r>
    </w:p>
    <w:p w:rsidR="000A7CBC" w:rsidRPr="000A7CBC" w:rsidRDefault="000A7CBC" w:rsidP="000A7CBC">
      <w:pPr>
        <w:rPr>
          <w:rFonts w:ascii="inherit" w:eastAsia="Times New Roman" w:hAnsi="inherit" w:cs="Times New Roman"/>
        </w:rPr>
      </w:pPr>
      <w:hyperlink r:id="rId9" w:tgtFrame="_blank" w:history="1">
        <w:r w:rsidRPr="000A7CBC">
          <w:rPr>
            <w:rFonts w:ascii="inherit" w:eastAsia="Times New Roman" w:hAnsi="inherit" w:cs="Times New Roman"/>
            <w:color w:val="0000FF"/>
            <w:u w:val="single"/>
            <w:bdr w:val="none" w:sz="0" w:space="0" w:color="auto" w:frame="1"/>
          </w:rPr>
          <w:t>loveministrieslive.com</w:t>
        </w:r>
      </w:hyperlink>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lastRenderedPageBreak/>
        <w:t>By Mail: Love Ministries, Inc.</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P.O. Box 8097</w:t>
      </w:r>
    </w:p>
    <w:p w:rsidR="000A7CBC" w:rsidRPr="000A7CBC" w:rsidRDefault="000A7CBC" w:rsidP="000A7CBC">
      <w:pPr>
        <w:rPr>
          <w:rFonts w:ascii="inherit" w:eastAsia="Times New Roman" w:hAnsi="inherit" w:cs="Times New Roman"/>
        </w:rPr>
      </w:pPr>
      <w:r w:rsidRPr="000A7CBC">
        <w:rPr>
          <w:rFonts w:ascii="inherit" w:eastAsia="Times New Roman" w:hAnsi="inherit" w:cs="Times New Roman"/>
        </w:rPr>
        <w:t>Laurel, MS 39441</w:t>
      </w:r>
    </w:p>
    <w:p w:rsidR="000A7CBC" w:rsidRPr="000A7CBC" w:rsidRDefault="000A7CBC" w:rsidP="000A7CBC">
      <w:pPr>
        <w:rPr>
          <w:rFonts w:ascii="inherit" w:eastAsia="Times New Roman" w:hAnsi="inherit" w:cs="Times New Roman"/>
        </w:rPr>
      </w:pPr>
    </w:p>
    <w:p w:rsidR="00E20680" w:rsidRDefault="00146DA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C"/>
    <w:rsid w:val="000A7CBC"/>
    <w:rsid w:val="00146DA2"/>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D37B241E-CFA3-6144-B73E-06400F3F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A7CBC"/>
  </w:style>
  <w:style w:type="character" w:styleId="Hyperlink">
    <w:name w:val="Hyperlink"/>
    <w:basedOn w:val="DefaultParagraphFont"/>
    <w:uiPriority w:val="99"/>
    <w:unhideWhenUsed/>
    <w:rsid w:val="000A7CBC"/>
    <w:rPr>
      <w:color w:val="0000FF"/>
      <w:u w:val="single"/>
    </w:rPr>
  </w:style>
  <w:style w:type="character" w:customStyle="1" w:styleId="gpro0wi8">
    <w:name w:val="gpro0wi8"/>
    <w:basedOn w:val="DefaultParagraphFont"/>
    <w:rsid w:val="000A7CBC"/>
  </w:style>
  <w:style w:type="character" w:customStyle="1" w:styleId="pcp91wgn">
    <w:name w:val="pcp91wgn"/>
    <w:basedOn w:val="DefaultParagraphFont"/>
    <w:rsid w:val="000A7CBC"/>
  </w:style>
  <w:style w:type="character" w:customStyle="1" w:styleId="apple-converted-space">
    <w:name w:val="apple-converted-space"/>
    <w:basedOn w:val="DefaultParagraphFont"/>
    <w:rsid w:val="000A7CBC"/>
  </w:style>
  <w:style w:type="character" w:customStyle="1" w:styleId="a8c37x1j">
    <w:name w:val="a8c37x1j"/>
    <w:basedOn w:val="DefaultParagraphFont"/>
    <w:rsid w:val="000A7CBC"/>
  </w:style>
  <w:style w:type="character" w:styleId="UnresolvedMention">
    <w:name w:val="Unresolved Mention"/>
    <w:basedOn w:val="DefaultParagraphFont"/>
    <w:uiPriority w:val="99"/>
    <w:rsid w:val="000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1535">
      <w:bodyDiv w:val="1"/>
      <w:marLeft w:val="0"/>
      <w:marRight w:val="0"/>
      <w:marTop w:val="0"/>
      <w:marBottom w:val="0"/>
      <w:divBdr>
        <w:top w:val="none" w:sz="0" w:space="0" w:color="auto"/>
        <w:left w:val="none" w:sz="0" w:space="0" w:color="auto"/>
        <w:bottom w:val="none" w:sz="0" w:space="0" w:color="auto"/>
        <w:right w:val="none" w:sz="0" w:space="0" w:color="auto"/>
      </w:divBdr>
      <w:divsChild>
        <w:div w:id="1516571510">
          <w:marLeft w:val="0"/>
          <w:marRight w:val="0"/>
          <w:marTop w:val="0"/>
          <w:marBottom w:val="0"/>
          <w:divBdr>
            <w:top w:val="none" w:sz="0" w:space="0" w:color="auto"/>
            <w:left w:val="none" w:sz="0" w:space="0" w:color="auto"/>
            <w:bottom w:val="none" w:sz="0" w:space="0" w:color="auto"/>
            <w:right w:val="none" w:sz="0" w:space="0" w:color="auto"/>
          </w:divBdr>
          <w:divsChild>
            <w:div w:id="717096938">
              <w:marLeft w:val="0"/>
              <w:marRight w:val="0"/>
              <w:marTop w:val="0"/>
              <w:marBottom w:val="0"/>
              <w:divBdr>
                <w:top w:val="none" w:sz="0" w:space="0" w:color="auto"/>
                <w:left w:val="none" w:sz="0" w:space="0" w:color="auto"/>
                <w:bottom w:val="none" w:sz="0" w:space="0" w:color="auto"/>
                <w:right w:val="none" w:sz="0" w:space="0" w:color="auto"/>
              </w:divBdr>
              <w:divsChild>
                <w:div w:id="1861046535">
                  <w:marLeft w:val="0"/>
                  <w:marRight w:val="0"/>
                  <w:marTop w:val="0"/>
                  <w:marBottom w:val="0"/>
                  <w:divBdr>
                    <w:top w:val="none" w:sz="0" w:space="0" w:color="auto"/>
                    <w:left w:val="none" w:sz="0" w:space="0" w:color="auto"/>
                    <w:bottom w:val="none" w:sz="0" w:space="0" w:color="auto"/>
                    <w:right w:val="none" w:sz="0" w:space="0" w:color="auto"/>
                  </w:divBdr>
                  <w:divsChild>
                    <w:div w:id="2121073130">
                      <w:marLeft w:val="0"/>
                      <w:marRight w:val="0"/>
                      <w:marTop w:val="0"/>
                      <w:marBottom w:val="0"/>
                      <w:divBdr>
                        <w:top w:val="none" w:sz="0" w:space="0" w:color="auto"/>
                        <w:left w:val="none" w:sz="0" w:space="0" w:color="auto"/>
                        <w:bottom w:val="none" w:sz="0" w:space="0" w:color="auto"/>
                        <w:right w:val="none" w:sz="0" w:space="0" w:color="auto"/>
                      </w:divBdr>
                      <w:divsChild>
                        <w:div w:id="657152847">
                          <w:marLeft w:val="0"/>
                          <w:marRight w:val="0"/>
                          <w:marTop w:val="75"/>
                          <w:marBottom w:val="75"/>
                          <w:divBdr>
                            <w:top w:val="none" w:sz="0" w:space="0" w:color="auto"/>
                            <w:left w:val="none" w:sz="0" w:space="0" w:color="auto"/>
                            <w:bottom w:val="none" w:sz="0" w:space="0" w:color="auto"/>
                            <w:right w:val="none" w:sz="0" w:space="0" w:color="auto"/>
                          </w:divBdr>
                          <w:divsChild>
                            <w:div w:id="287011788">
                              <w:marLeft w:val="0"/>
                              <w:marRight w:val="0"/>
                              <w:marTop w:val="0"/>
                              <w:marBottom w:val="0"/>
                              <w:divBdr>
                                <w:top w:val="none" w:sz="0" w:space="0" w:color="auto"/>
                                <w:left w:val="none" w:sz="0" w:space="0" w:color="auto"/>
                                <w:bottom w:val="none" w:sz="0" w:space="0" w:color="auto"/>
                                <w:right w:val="none" w:sz="0" w:space="0" w:color="auto"/>
                              </w:divBdr>
                              <w:divsChild>
                                <w:div w:id="698745436">
                                  <w:marLeft w:val="0"/>
                                  <w:marRight w:val="0"/>
                                  <w:marTop w:val="0"/>
                                  <w:marBottom w:val="0"/>
                                  <w:divBdr>
                                    <w:top w:val="none" w:sz="0" w:space="0" w:color="auto"/>
                                    <w:left w:val="none" w:sz="0" w:space="0" w:color="auto"/>
                                    <w:bottom w:val="none" w:sz="0" w:space="0" w:color="auto"/>
                                    <w:right w:val="none" w:sz="0" w:space="0" w:color="auto"/>
                                  </w:divBdr>
                                </w:div>
                                <w:div w:id="515114614">
                                  <w:marLeft w:val="0"/>
                                  <w:marRight w:val="0"/>
                                  <w:marTop w:val="0"/>
                                  <w:marBottom w:val="0"/>
                                  <w:divBdr>
                                    <w:top w:val="none" w:sz="0" w:space="0" w:color="auto"/>
                                    <w:left w:val="none" w:sz="0" w:space="0" w:color="auto"/>
                                    <w:bottom w:val="none" w:sz="0" w:space="0" w:color="auto"/>
                                    <w:right w:val="none" w:sz="0" w:space="0" w:color="auto"/>
                                  </w:divBdr>
                                </w:div>
                                <w:div w:id="1602179797">
                                  <w:marLeft w:val="0"/>
                                  <w:marRight w:val="0"/>
                                  <w:marTop w:val="0"/>
                                  <w:marBottom w:val="0"/>
                                  <w:divBdr>
                                    <w:top w:val="none" w:sz="0" w:space="0" w:color="auto"/>
                                    <w:left w:val="none" w:sz="0" w:space="0" w:color="auto"/>
                                    <w:bottom w:val="none" w:sz="0" w:space="0" w:color="auto"/>
                                    <w:right w:val="none" w:sz="0" w:space="0" w:color="auto"/>
                                  </w:divBdr>
                                </w:div>
                                <w:div w:id="1366714480">
                                  <w:marLeft w:val="0"/>
                                  <w:marRight w:val="0"/>
                                  <w:marTop w:val="0"/>
                                  <w:marBottom w:val="0"/>
                                  <w:divBdr>
                                    <w:top w:val="none" w:sz="0" w:space="0" w:color="auto"/>
                                    <w:left w:val="none" w:sz="0" w:space="0" w:color="auto"/>
                                    <w:bottom w:val="none" w:sz="0" w:space="0" w:color="auto"/>
                                    <w:right w:val="none" w:sz="0" w:space="0" w:color="auto"/>
                                  </w:divBdr>
                                </w:div>
                                <w:div w:id="715859741">
                                  <w:marLeft w:val="0"/>
                                  <w:marRight w:val="0"/>
                                  <w:marTop w:val="0"/>
                                  <w:marBottom w:val="0"/>
                                  <w:divBdr>
                                    <w:top w:val="none" w:sz="0" w:space="0" w:color="auto"/>
                                    <w:left w:val="none" w:sz="0" w:space="0" w:color="auto"/>
                                    <w:bottom w:val="none" w:sz="0" w:space="0" w:color="auto"/>
                                    <w:right w:val="none" w:sz="0" w:space="0" w:color="auto"/>
                                  </w:divBdr>
                                </w:div>
                              </w:divsChild>
                            </w:div>
                            <w:div w:id="381104813">
                              <w:marLeft w:val="0"/>
                              <w:marRight w:val="0"/>
                              <w:marTop w:val="120"/>
                              <w:marBottom w:val="0"/>
                              <w:divBdr>
                                <w:top w:val="none" w:sz="0" w:space="0" w:color="auto"/>
                                <w:left w:val="none" w:sz="0" w:space="0" w:color="auto"/>
                                <w:bottom w:val="none" w:sz="0" w:space="0" w:color="auto"/>
                                <w:right w:val="none" w:sz="0" w:space="0" w:color="auto"/>
                              </w:divBdr>
                              <w:divsChild>
                                <w:div w:id="17437034">
                                  <w:marLeft w:val="0"/>
                                  <w:marRight w:val="0"/>
                                  <w:marTop w:val="0"/>
                                  <w:marBottom w:val="0"/>
                                  <w:divBdr>
                                    <w:top w:val="none" w:sz="0" w:space="0" w:color="auto"/>
                                    <w:left w:val="none" w:sz="0" w:space="0" w:color="auto"/>
                                    <w:bottom w:val="none" w:sz="0" w:space="0" w:color="auto"/>
                                    <w:right w:val="none" w:sz="0" w:space="0" w:color="auto"/>
                                  </w:divBdr>
                                </w:div>
                                <w:div w:id="295066050">
                                  <w:marLeft w:val="0"/>
                                  <w:marRight w:val="0"/>
                                  <w:marTop w:val="0"/>
                                  <w:marBottom w:val="0"/>
                                  <w:divBdr>
                                    <w:top w:val="none" w:sz="0" w:space="0" w:color="auto"/>
                                    <w:left w:val="none" w:sz="0" w:space="0" w:color="auto"/>
                                    <w:bottom w:val="none" w:sz="0" w:space="0" w:color="auto"/>
                                    <w:right w:val="none" w:sz="0" w:space="0" w:color="auto"/>
                                  </w:divBdr>
                                </w:div>
                              </w:divsChild>
                            </w:div>
                            <w:div w:id="211961578">
                              <w:marLeft w:val="0"/>
                              <w:marRight w:val="0"/>
                              <w:marTop w:val="120"/>
                              <w:marBottom w:val="0"/>
                              <w:divBdr>
                                <w:top w:val="none" w:sz="0" w:space="0" w:color="auto"/>
                                <w:left w:val="none" w:sz="0" w:space="0" w:color="auto"/>
                                <w:bottom w:val="none" w:sz="0" w:space="0" w:color="auto"/>
                                <w:right w:val="none" w:sz="0" w:space="0" w:color="auto"/>
                              </w:divBdr>
                              <w:divsChild>
                                <w:div w:id="885605781">
                                  <w:marLeft w:val="0"/>
                                  <w:marRight w:val="0"/>
                                  <w:marTop w:val="0"/>
                                  <w:marBottom w:val="0"/>
                                  <w:divBdr>
                                    <w:top w:val="none" w:sz="0" w:space="0" w:color="auto"/>
                                    <w:left w:val="none" w:sz="0" w:space="0" w:color="auto"/>
                                    <w:bottom w:val="none" w:sz="0" w:space="0" w:color="auto"/>
                                    <w:right w:val="none" w:sz="0" w:space="0" w:color="auto"/>
                                  </w:divBdr>
                                </w:div>
                              </w:divsChild>
                            </w:div>
                            <w:div w:id="517350707">
                              <w:marLeft w:val="0"/>
                              <w:marRight w:val="0"/>
                              <w:marTop w:val="120"/>
                              <w:marBottom w:val="0"/>
                              <w:divBdr>
                                <w:top w:val="none" w:sz="0" w:space="0" w:color="auto"/>
                                <w:left w:val="none" w:sz="0" w:space="0" w:color="auto"/>
                                <w:bottom w:val="none" w:sz="0" w:space="0" w:color="auto"/>
                                <w:right w:val="none" w:sz="0" w:space="0" w:color="auto"/>
                              </w:divBdr>
                              <w:divsChild>
                                <w:div w:id="1032729333">
                                  <w:marLeft w:val="0"/>
                                  <w:marRight w:val="0"/>
                                  <w:marTop w:val="0"/>
                                  <w:marBottom w:val="0"/>
                                  <w:divBdr>
                                    <w:top w:val="none" w:sz="0" w:space="0" w:color="auto"/>
                                    <w:left w:val="none" w:sz="0" w:space="0" w:color="auto"/>
                                    <w:bottom w:val="none" w:sz="0" w:space="0" w:color="auto"/>
                                    <w:right w:val="none" w:sz="0" w:space="0" w:color="auto"/>
                                  </w:divBdr>
                                  <w:divsChild>
                                    <w:div w:id="97262786">
                                      <w:marLeft w:val="0"/>
                                      <w:marRight w:val="0"/>
                                      <w:marTop w:val="0"/>
                                      <w:marBottom w:val="0"/>
                                      <w:divBdr>
                                        <w:top w:val="none" w:sz="0" w:space="0" w:color="auto"/>
                                        <w:left w:val="none" w:sz="0" w:space="0" w:color="auto"/>
                                        <w:bottom w:val="none" w:sz="0" w:space="0" w:color="auto"/>
                                        <w:right w:val="none" w:sz="0" w:space="0" w:color="auto"/>
                                      </w:divBdr>
                                    </w:div>
                                  </w:divsChild>
                                </w:div>
                                <w:div w:id="1885822139">
                                  <w:marLeft w:val="0"/>
                                  <w:marRight w:val="0"/>
                                  <w:marTop w:val="0"/>
                                  <w:marBottom w:val="0"/>
                                  <w:divBdr>
                                    <w:top w:val="none" w:sz="0" w:space="0" w:color="auto"/>
                                    <w:left w:val="none" w:sz="0" w:space="0" w:color="auto"/>
                                    <w:bottom w:val="none" w:sz="0" w:space="0" w:color="auto"/>
                                    <w:right w:val="none" w:sz="0" w:space="0" w:color="auto"/>
                                  </w:divBdr>
                                </w:div>
                              </w:divsChild>
                            </w:div>
                            <w:div w:id="585455864">
                              <w:marLeft w:val="0"/>
                              <w:marRight w:val="0"/>
                              <w:marTop w:val="120"/>
                              <w:marBottom w:val="0"/>
                              <w:divBdr>
                                <w:top w:val="none" w:sz="0" w:space="0" w:color="auto"/>
                                <w:left w:val="none" w:sz="0" w:space="0" w:color="auto"/>
                                <w:bottom w:val="none" w:sz="0" w:space="0" w:color="auto"/>
                                <w:right w:val="none" w:sz="0" w:space="0" w:color="auto"/>
                              </w:divBdr>
                              <w:divsChild>
                                <w:div w:id="484321250">
                                  <w:marLeft w:val="0"/>
                                  <w:marRight w:val="0"/>
                                  <w:marTop w:val="0"/>
                                  <w:marBottom w:val="0"/>
                                  <w:divBdr>
                                    <w:top w:val="none" w:sz="0" w:space="0" w:color="auto"/>
                                    <w:left w:val="none" w:sz="0" w:space="0" w:color="auto"/>
                                    <w:bottom w:val="none" w:sz="0" w:space="0" w:color="auto"/>
                                    <w:right w:val="none" w:sz="0" w:space="0" w:color="auto"/>
                                  </w:divBdr>
                                </w:div>
                              </w:divsChild>
                            </w:div>
                            <w:div w:id="1171801058">
                              <w:marLeft w:val="0"/>
                              <w:marRight w:val="0"/>
                              <w:marTop w:val="120"/>
                              <w:marBottom w:val="0"/>
                              <w:divBdr>
                                <w:top w:val="none" w:sz="0" w:space="0" w:color="auto"/>
                                <w:left w:val="none" w:sz="0" w:space="0" w:color="auto"/>
                                <w:bottom w:val="none" w:sz="0" w:space="0" w:color="auto"/>
                                <w:right w:val="none" w:sz="0" w:space="0" w:color="auto"/>
                              </w:divBdr>
                              <w:divsChild>
                                <w:div w:id="1373843044">
                                  <w:marLeft w:val="0"/>
                                  <w:marRight w:val="0"/>
                                  <w:marTop w:val="0"/>
                                  <w:marBottom w:val="0"/>
                                  <w:divBdr>
                                    <w:top w:val="none" w:sz="0" w:space="0" w:color="auto"/>
                                    <w:left w:val="none" w:sz="0" w:space="0" w:color="auto"/>
                                    <w:bottom w:val="none" w:sz="0" w:space="0" w:color="auto"/>
                                    <w:right w:val="none" w:sz="0" w:space="0" w:color="auto"/>
                                  </w:divBdr>
                                </w:div>
                              </w:divsChild>
                            </w:div>
                            <w:div w:id="1456489445">
                              <w:marLeft w:val="0"/>
                              <w:marRight w:val="0"/>
                              <w:marTop w:val="120"/>
                              <w:marBottom w:val="0"/>
                              <w:divBdr>
                                <w:top w:val="none" w:sz="0" w:space="0" w:color="auto"/>
                                <w:left w:val="none" w:sz="0" w:space="0" w:color="auto"/>
                                <w:bottom w:val="none" w:sz="0" w:space="0" w:color="auto"/>
                                <w:right w:val="none" w:sz="0" w:space="0" w:color="auto"/>
                              </w:divBdr>
                              <w:divsChild>
                                <w:div w:id="1329871281">
                                  <w:marLeft w:val="0"/>
                                  <w:marRight w:val="0"/>
                                  <w:marTop w:val="0"/>
                                  <w:marBottom w:val="0"/>
                                  <w:divBdr>
                                    <w:top w:val="none" w:sz="0" w:space="0" w:color="auto"/>
                                    <w:left w:val="none" w:sz="0" w:space="0" w:color="auto"/>
                                    <w:bottom w:val="none" w:sz="0" w:space="0" w:color="auto"/>
                                    <w:right w:val="none" w:sz="0" w:space="0" w:color="auto"/>
                                  </w:divBdr>
                                </w:div>
                              </w:divsChild>
                            </w:div>
                            <w:div w:id="751394195">
                              <w:marLeft w:val="0"/>
                              <w:marRight w:val="0"/>
                              <w:marTop w:val="120"/>
                              <w:marBottom w:val="0"/>
                              <w:divBdr>
                                <w:top w:val="none" w:sz="0" w:space="0" w:color="auto"/>
                                <w:left w:val="none" w:sz="0" w:space="0" w:color="auto"/>
                                <w:bottom w:val="none" w:sz="0" w:space="0" w:color="auto"/>
                                <w:right w:val="none" w:sz="0" w:space="0" w:color="auto"/>
                              </w:divBdr>
                              <w:divsChild>
                                <w:div w:id="1191411035">
                                  <w:marLeft w:val="0"/>
                                  <w:marRight w:val="0"/>
                                  <w:marTop w:val="0"/>
                                  <w:marBottom w:val="0"/>
                                  <w:divBdr>
                                    <w:top w:val="none" w:sz="0" w:space="0" w:color="auto"/>
                                    <w:left w:val="none" w:sz="0" w:space="0" w:color="auto"/>
                                    <w:bottom w:val="none" w:sz="0" w:space="0" w:color="auto"/>
                                    <w:right w:val="none" w:sz="0" w:space="0" w:color="auto"/>
                                  </w:divBdr>
                                </w:div>
                              </w:divsChild>
                            </w:div>
                            <w:div w:id="1161239627">
                              <w:marLeft w:val="0"/>
                              <w:marRight w:val="0"/>
                              <w:marTop w:val="120"/>
                              <w:marBottom w:val="0"/>
                              <w:divBdr>
                                <w:top w:val="none" w:sz="0" w:space="0" w:color="auto"/>
                                <w:left w:val="none" w:sz="0" w:space="0" w:color="auto"/>
                                <w:bottom w:val="none" w:sz="0" w:space="0" w:color="auto"/>
                                <w:right w:val="none" w:sz="0" w:space="0" w:color="auto"/>
                              </w:divBdr>
                              <w:divsChild>
                                <w:div w:id="2101682420">
                                  <w:marLeft w:val="0"/>
                                  <w:marRight w:val="0"/>
                                  <w:marTop w:val="0"/>
                                  <w:marBottom w:val="0"/>
                                  <w:divBdr>
                                    <w:top w:val="none" w:sz="0" w:space="0" w:color="auto"/>
                                    <w:left w:val="none" w:sz="0" w:space="0" w:color="auto"/>
                                    <w:bottom w:val="none" w:sz="0" w:space="0" w:color="auto"/>
                                    <w:right w:val="none" w:sz="0" w:space="0" w:color="auto"/>
                                  </w:divBdr>
                                </w:div>
                              </w:divsChild>
                            </w:div>
                            <w:div w:id="2049335328">
                              <w:marLeft w:val="0"/>
                              <w:marRight w:val="0"/>
                              <w:marTop w:val="120"/>
                              <w:marBottom w:val="0"/>
                              <w:divBdr>
                                <w:top w:val="none" w:sz="0" w:space="0" w:color="auto"/>
                                <w:left w:val="none" w:sz="0" w:space="0" w:color="auto"/>
                                <w:bottom w:val="none" w:sz="0" w:space="0" w:color="auto"/>
                                <w:right w:val="none" w:sz="0" w:space="0" w:color="auto"/>
                              </w:divBdr>
                              <w:divsChild>
                                <w:div w:id="1770198000">
                                  <w:marLeft w:val="0"/>
                                  <w:marRight w:val="0"/>
                                  <w:marTop w:val="0"/>
                                  <w:marBottom w:val="0"/>
                                  <w:divBdr>
                                    <w:top w:val="none" w:sz="0" w:space="0" w:color="auto"/>
                                    <w:left w:val="none" w:sz="0" w:space="0" w:color="auto"/>
                                    <w:bottom w:val="none" w:sz="0" w:space="0" w:color="auto"/>
                                    <w:right w:val="none" w:sz="0" w:space="0" w:color="auto"/>
                                  </w:divBdr>
                                </w:div>
                                <w:div w:id="1712146750">
                                  <w:marLeft w:val="0"/>
                                  <w:marRight w:val="0"/>
                                  <w:marTop w:val="0"/>
                                  <w:marBottom w:val="0"/>
                                  <w:divBdr>
                                    <w:top w:val="none" w:sz="0" w:space="0" w:color="auto"/>
                                    <w:left w:val="none" w:sz="0" w:space="0" w:color="auto"/>
                                    <w:bottom w:val="none" w:sz="0" w:space="0" w:color="auto"/>
                                    <w:right w:val="none" w:sz="0" w:space="0" w:color="auto"/>
                                  </w:divBdr>
                                </w:div>
                              </w:divsChild>
                            </w:div>
                            <w:div w:id="763190289">
                              <w:marLeft w:val="0"/>
                              <w:marRight w:val="0"/>
                              <w:marTop w:val="120"/>
                              <w:marBottom w:val="0"/>
                              <w:divBdr>
                                <w:top w:val="none" w:sz="0" w:space="0" w:color="auto"/>
                                <w:left w:val="none" w:sz="0" w:space="0" w:color="auto"/>
                                <w:bottom w:val="none" w:sz="0" w:space="0" w:color="auto"/>
                                <w:right w:val="none" w:sz="0" w:space="0" w:color="auto"/>
                              </w:divBdr>
                              <w:divsChild>
                                <w:div w:id="1593079726">
                                  <w:marLeft w:val="0"/>
                                  <w:marRight w:val="0"/>
                                  <w:marTop w:val="0"/>
                                  <w:marBottom w:val="0"/>
                                  <w:divBdr>
                                    <w:top w:val="none" w:sz="0" w:space="0" w:color="auto"/>
                                    <w:left w:val="none" w:sz="0" w:space="0" w:color="auto"/>
                                    <w:bottom w:val="none" w:sz="0" w:space="0" w:color="auto"/>
                                    <w:right w:val="none" w:sz="0" w:space="0" w:color="auto"/>
                                  </w:divBdr>
                                </w:div>
                                <w:div w:id="160895816">
                                  <w:marLeft w:val="0"/>
                                  <w:marRight w:val="0"/>
                                  <w:marTop w:val="0"/>
                                  <w:marBottom w:val="0"/>
                                  <w:divBdr>
                                    <w:top w:val="none" w:sz="0" w:space="0" w:color="auto"/>
                                    <w:left w:val="none" w:sz="0" w:space="0" w:color="auto"/>
                                    <w:bottom w:val="none" w:sz="0" w:space="0" w:color="auto"/>
                                    <w:right w:val="none" w:sz="0" w:space="0" w:color="auto"/>
                                  </w:divBdr>
                                </w:div>
                              </w:divsChild>
                            </w:div>
                            <w:div w:id="680395228">
                              <w:marLeft w:val="0"/>
                              <w:marRight w:val="0"/>
                              <w:marTop w:val="120"/>
                              <w:marBottom w:val="0"/>
                              <w:divBdr>
                                <w:top w:val="none" w:sz="0" w:space="0" w:color="auto"/>
                                <w:left w:val="none" w:sz="0" w:space="0" w:color="auto"/>
                                <w:bottom w:val="none" w:sz="0" w:space="0" w:color="auto"/>
                                <w:right w:val="none" w:sz="0" w:space="0" w:color="auto"/>
                              </w:divBdr>
                              <w:divsChild>
                                <w:div w:id="778262266">
                                  <w:marLeft w:val="0"/>
                                  <w:marRight w:val="0"/>
                                  <w:marTop w:val="0"/>
                                  <w:marBottom w:val="0"/>
                                  <w:divBdr>
                                    <w:top w:val="none" w:sz="0" w:space="0" w:color="auto"/>
                                    <w:left w:val="none" w:sz="0" w:space="0" w:color="auto"/>
                                    <w:bottom w:val="none" w:sz="0" w:space="0" w:color="auto"/>
                                    <w:right w:val="none" w:sz="0" w:space="0" w:color="auto"/>
                                  </w:divBdr>
                                </w:div>
                                <w:div w:id="1490945345">
                                  <w:marLeft w:val="0"/>
                                  <w:marRight w:val="0"/>
                                  <w:marTop w:val="0"/>
                                  <w:marBottom w:val="0"/>
                                  <w:divBdr>
                                    <w:top w:val="none" w:sz="0" w:space="0" w:color="auto"/>
                                    <w:left w:val="none" w:sz="0" w:space="0" w:color="auto"/>
                                    <w:bottom w:val="none" w:sz="0" w:space="0" w:color="auto"/>
                                    <w:right w:val="none" w:sz="0" w:space="0" w:color="auto"/>
                                  </w:divBdr>
                                </w:div>
                              </w:divsChild>
                            </w:div>
                            <w:div w:id="816267412">
                              <w:marLeft w:val="0"/>
                              <w:marRight w:val="0"/>
                              <w:marTop w:val="120"/>
                              <w:marBottom w:val="0"/>
                              <w:divBdr>
                                <w:top w:val="none" w:sz="0" w:space="0" w:color="auto"/>
                                <w:left w:val="none" w:sz="0" w:space="0" w:color="auto"/>
                                <w:bottom w:val="none" w:sz="0" w:space="0" w:color="auto"/>
                                <w:right w:val="none" w:sz="0" w:space="0" w:color="auto"/>
                              </w:divBdr>
                              <w:divsChild>
                                <w:div w:id="1798597799">
                                  <w:marLeft w:val="0"/>
                                  <w:marRight w:val="0"/>
                                  <w:marTop w:val="0"/>
                                  <w:marBottom w:val="0"/>
                                  <w:divBdr>
                                    <w:top w:val="none" w:sz="0" w:space="0" w:color="auto"/>
                                    <w:left w:val="none" w:sz="0" w:space="0" w:color="auto"/>
                                    <w:bottom w:val="none" w:sz="0" w:space="0" w:color="auto"/>
                                    <w:right w:val="none" w:sz="0" w:space="0" w:color="auto"/>
                                  </w:divBdr>
                                </w:div>
                                <w:div w:id="1663386490">
                                  <w:marLeft w:val="0"/>
                                  <w:marRight w:val="0"/>
                                  <w:marTop w:val="0"/>
                                  <w:marBottom w:val="0"/>
                                  <w:divBdr>
                                    <w:top w:val="none" w:sz="0" w:space="0" w:color="auto"/>
                                    <w:left w:val="none" w:sz="0" w:space="0" w:color="auto"/>
                                    <w:bottom w:val="none" w:sz="0" w:space="0" w:color="auto"/>
                                    <w:right w:val="none" w:sz="0" w:space="0" w:color="auto"/>
                                  </w:divBdr>
                                </w:div>
                              </w:divsChild>
                            </w:div>
                            <w:div w:id="794517483">
                              <w:marLeft w:val="0"/>
                              <w:marRight w:val="0"/>
                              <w:marTop w:val="120"/>
                              <w:marBottom w:val="0"/>
                              <w:divBdr>
                                <w:top w:val="none" w:sz="0" w:space="0" w:color="auto"/>
                                <w:left w:val="none" w:sz="0" w:space="0" w:color="auto"/>
                                <w:bottom w:val="none" w:sz="0" w:space="0" w:color="auto"/>
                                <w:right w:val="none" w:sz="0" w:space="0" w:color="auto"/>
                              </w:divBdr>
                              <w:divsChild>
                                <w:div w:id="248275456">
                                  <w:marLeft w:val="0"/>
                                  <w:marRight w:val="0"/>
                                  <w:marTop w:val="0"/>
                                  <w:marBottom w:val="0"/>
                                  <w:divBdr>
                                    <w:top w:val="none" w:sz="0" w:space="0" w:color="auto"/>
                                    <w:left w:val="none" w:sz="0" w:space="0" w:color="auto"/>
                                    <w:bottom w:val="none" w:sz="0" w:space="0" w:color="auto"/>
                                    <w:right w:val="none" w:sz="0" w:space="0" w:color="auto"/>
                                  </w:divBdr>
                                </w:div>
                              </w:divsChild>
                            </w:div>
                            <w:div w:id="154995776">
                              <w:marLeft w:val="0"/>
                              <w:marRight w:val="0"/>
                              <w:marTop w:val="120"/>
                              <w:marBottom w:val="0"/>
                              <w:divBdr>
                                <w:top w:val="none" w:sz="0" w:space="0" w:color="auto"/>
                                <w:left w:val="none" w:sz="0" w:space="0" w:color="auto"/>
                                <w:bottom w:val="none" w:sz="0" w:space="0" w:color="auto"/>
                                <w:right w:val="none" w:sz="0" w:space="0" w:color="auto"/>
                              </w:divBdr>
                              <w:divsChild>
                                <w:div w:id="1640836993">
                                  <w:marLeft w:val="0"/>
                                  <w:marRight w:val="0"/>
                                  <w:marTop w:val="0"/>
                                  <w:marBottom w:val="0"/>
                                  <w:divBdr>
                                    <w:top w:val="none" w:sz="0" w:space="0" w:color="auto"/>
                                    <w:left w:val="none" w:sz="0" w:space="0" w:color="auto"/>
                                    <w:bottom w:val="none" w:sz="0" w:space="0" w:color="auto"/>
                                    <w:right w:val="none" w:sz="0" w:space="0" w:color="auto"/>
                                  </w:divBdr>
                                </w:div>
                              </w:divsChild>
                            </w:div>
                            <w:div w:id="743915245">
                              <w:marLeft w:val="0"/>
                              <w:marRight w:val="0"/>
                              <w:marTop w:val="120"/>
                              <w:marBottom w:val="0"/>
                              <w:divBdr>
                                <w:top w:val="none" w:sz="0" w:space="0" w:color="auto"/>
                                <w:left w:val="none" w:sz="0" w:space="0" w:color="auto"/>
                                <w:bottom w:val="none" w:sz="0" w:space="0" w:color="auto"/>
                                <w:right w:val="none" w:sz="0" w:space="0" w:color="auto"/>
                              </w:divBdr>
                              <w:divsChild>
                                <w:div w:id="1898125735">
                                  <w:marLeft w:val="0"/>
                                  <w:marRight w:val="0"/>
                                  <w:marTop w:val="0"/>
                                  <w:marBottom w:val="0"/>
                                  <w:divBdr>
                                    <w:top w:val="none" w:sz="0" w:space="0" w:color="auto"/>
                                    <w:left w:val="none" w:sz="0" w:space="0" w:color="auto"/>
                                    <w:bottom w:val="none" w:sz="0" w:space="0" w:color="auto"/>
                                    <w:right w:val="none" w:sz="0" w:space="0" w:color="auto"/>
                                  </w:divBdr>
                                </w:div>
                              </w:divsChild>
                            </w:div>
                            <w:div w:id="952515233">
                              <w:marLeft w:val="0"/>
                              <w:marRight w:val="0"/>
                              <w:marTop w:val="120"/>
                              <w:marBottom w:val="0"/>
                              <w:divBdr>
                                <w:top w:val="none" w:sz="0" w:space="0" w:color="auto"/>
                                <w:left w:val="none" w:sz="0" w:space="0" w:color="auto"/>
                                <w:bottom w:val="none" w:sz="0" w:space="0" w:color="auto"/>
                                <w:right w:val="none" w:sz="0" w:space="0" w:color="auto"/>
                              </w:divBdr>
                              <w:divsChild>
                                <w:div w:id="604338793">
                                  <w:marLeft w:val="0"/>
                                  <w:marRight w:val="0"/>
                                  <w:marTop w:val="0"/>
                                  <w:marBottom w:val="0"/>
                                  <w:divBdr>
                                    <w:top w:val="none" w:sz="0" w:space="0" w:color="auto"/>
                                    <w:left w:val="none" w:sz="0" w:space="0" w:color="auto"/>
                                    <w:bottom w:val="none" w:sz="0" w:space="0" w:color="auto"/>
                                    <w:right w:val="none" w:sz="0" w:space="0" w:color="auto"/>
                                  </w:divBdr>
                                </w:div>
                              </w:divsChild>
                            </w:div>
                            <w:div w:id="2124184287">
                              <w:marLeft w:val="0"/>
                              <w:marRight w:val="0"/>
                              <w:marTop w:val="120"/>
                              <w:marBottom w:val="0"/>
                              <w:divBdr>
                                <w:top w:val="none" w:sz="0" w:space="0" w:color="auto"/>
                                <w:left w:val="none" w:sz="0" w:space="0" w:color="auto"/>
                                <w:bottom w:val="none" w:sz="0" w:space="0" w:color="auto"/>
                                <w:right w:val="none" w:sz="0" w:space="0" w:color="auto"/>
                              </w:divBdr>
                              <w:divsChild>
                                <w:div w:id="1526018231">
                                  <w:marLeft w:val="0"/>
                                  <w:marRight w:val="0"/>
                                  <w:marTop w:val="0"/>
                                  <w:marBottom w:val="0"/>
                                  <w:divBdr>
                                    <w:top w:val="none" w:sz="0" w:space="0" w:color="auto"/>
                                    <w:left w:val="none" w:sz="0" w:space="0" w:color="auto"/>
                                    <w:bottom w:val="none" w:sz="0" w:space="0" w:color="auto"/>
                                    <w:right w:val="none" w:sz="0" w:space="0" w:color="auto"/>
                                  </w:divBdr>
                                </w:div>
                              </w:divsChild>
                            </w:div>
                            <w:div w:id="1077509754">
                              <w:marLeft w:val="0"/>
                              <w:marRight w:val="0"/>
                              <w:marTop w:val="120"/>
                              <w:marBottom w:val="0"/>
                              <w:divBdr>
                                <w:top w:val="none" w:sz="0" w:space="0" w:color="auto"/>
                                <w:left w:val="none" w:sz="0" w:space="0" w:color="auto"/>
                                <w:bottom w:val="none" w:sz="0" w:space="0" w:color="auto"/>
                                <w:right w:val="none" w:sz="0" w:space="0" w:color="auto"/>
                              </w:divBdr>
                              <w:divsChild>
                                <w:div w:id="1904174636">
                                  <w:marLeft w:val="0"/>
                                  <w:marRight w:val="0"/>
                                  <w:marTop w:val="0"/>
                                  <w:marBottom w:val="0"/>
                                  <w:divBdr>
                                    <w:top w:val="none" w:sz="0" w:space="0" w:color="auto"/>
                                    <w:left w:val="none" w:sz="0" w:space="0" w:color="auto"/>
                                    <w:bottom w:val="none" w:sz="0" w:space="0" w:color="auto"/>
                                    <w:right w:val="none" w:sz="0" w:space="0" w:color="auto"/>
                                  </w:divBdr>
                                </w:div>
                              </w:divsChild>
                            </w:div>
                            <w:div w:id="1012420237">
                              <w:marLeft w:val="0"/>
                              <w:marRight w:val="0"/>
                              <w:marTop w:val="120"/>
                              <w:marBottom w:val="0"/>
                              <w:divBdr>
                                <w:top w:val="none" w:sz="0" w:space="0" w:color="auto"/>
                                <w:left w:val="none" w:sz="0" w:space="0" w:color="auto"/>
                                <w:bottom w:val="none" w:sz="0" w:space="0" w:color="auto"/>
                                <w:right w:val="none" w:sz="0" w:space="0" w:color="auto"/>
                              </w:divBdr>
                              <w:divsChild>
                                <w:div w:id="859969302">
                                  <w:marLeft w:val="0"/>
                                  <w:marRight w:val="0"/>
                                  <w:marTop w:val="0"/>
                                  <w:marBottom w:val="0"/>
                                  <w:divBdr>
                                    <w:top w:val="none" w:sz="0" w:space="0" w:color="auto"/>
                                    <w:left w:val="none" w:sz="0" w:space="0" w:color="auto"/>
                                    <w:bottom w:val="none" w:sz="0" w:space="0" w:color="auto"/>
                                    <w:right w:val="none" w:sz="0" w:space="0" w:color="auto"/>
                                  </w:divBdr>
                                </w:div>
                              </w:divsChild>
                            </w:div>
                            <w:div w:id="1183547208">
                              <w:marLeft w:val="0"/>
                              <w:marRight w:val="0"/>
                              <w:marTop w:val="120"/>
                              <w:marBottom w:val="0"/>
                              <w:divBdr>
                                <w:top w:val="none" w:sz="0" w:space="0" w:color="auto"/>
                                <w:left w:val="none" w:sz="0" w:space="0" w:color="auto"/>
                                <w:bottom w:val="none" w:sz="0" w:space="0" w:color="auto"/>
                                <w:right w:val="none" w:sz="0" w:space="0" w:color="auto"/>
                              </w:divBdr>
                              <w:divsChild>
                                <w:div w:id="285086993">
                                  <w:marLeft w:val="0"/>
                                  <w:marRight w:val="0"/>
                                  <w:marTop w:val="0"/>
                                  <w:marBottom w:val="0"/>
                                  <w:divBdr>
                                    <w:top w:val="none" w:sz="0" w:space="0" w:color="auto"/>
                                    <w:left w:val="none" w:sz="0" w:space="0" w:color="auto"/>
                                    <w:bottom w:val="none" w:sz="0" w:space="0" w:color="auto"/>
                                    <w:right w:val="none" w:sz="0" w:space="0" w:color="auto"/>
                                  </w:divBdr>
                                </w:div>
                              </w:divsChild>
                            </w:div>
                            <w:div w:id="608850238">
                              <w:marLeft w:val="0"/>
                              <w:marRight w:val="0"/>
                              <w:marTop w:val="120"/>
                              <w:marBottom w:val="0"/>
                              <w:divBdr>
                                <w:top w:val="none" w:sz="0" w:space="0" w:color="auto"/>
                                <w:left w:val="none" w:sz="0" w:space="0" w:color="auto"/>
                                <w:bottom w:val="none" w:sz="0" w:space="0" w:color="auto"/>
                                <w:right w:val="none" w:sz="0" w:space="0" w:color="auto"/>
                              </w:divBdr>
                              <w:divsChild>
                                <w:div w:id="217522009">
                                  <w:marLeft w:val="0"/>
                                  <w:marRight w:val="0"/>
                                  <w:marTop w:val="0"/>
                                  <w:marBottom w:val="0"/>
                                  <w:divBdr>
                                    <w:top w:val="none" w:sz="0" w:space="0" w:color="auto"/>
                                    <w:left w:val="none" w:sz="0" w:space="0" w:color="auto"/>
                                    <w:bottom w:val="none" w:sz="0" w:space="0" w:color="auto"/>
                                    <w:right w:val="none" w:sz="0" w:space="0" w:color="auto"/>
                                  </w:divBdr>
                                </w:div>
                              </w:divsChild>
                            </w:div>
                            <w:div w:id="942301823">
                              <w:marLeft w:val="0"/>
                              <w:marRight w:val="0"/>
                              <w:marTop w:val="120"/>
                              <w:marBottom w:val="0"/>
                              <w:divBdr>
                                <w:top w:val="none" w:sz="0" w:space="0" w:color="auto"/>
                                <w:left w:val="none" w:sz="0" w:space="0" w:color="auto"/>
                                <w:bottom w:val="none" w:sz="0" w:space="0" w:color="auto"/>
                                <w:right w:val="none" w:sz="0" w:space="0" w:color="auto"/>
                              </w:divBdr>
                              <w:divsChild>
                                <w:div w:id="1275821972">
                                  <w:marLeft w:val="0"/>
                                  <w:marRight w:val="0"/>
                                  <w:marTop w:val="0"/>
                                  <w:marBottom w:val="0"/>
                                  <w:divBdr>
                                    <w:top w:val="none" w:sz="0" w:space="0" w:color="auto"/>
                                    <w:left w:val="none" w:sz="0" w:space="0" w:color="auto"/>
                                    <w:bottom w:val="none" w:sz="0" w:space="0" w:color="auto"/>
                                    <w:right w:val="none" w:sz="0" w:space="0" w:color="auto"/>
                                  </w:divBdr>
                                </w:div>
                                <w:div w:id="2000846605">
                                  <w:marLeft w:val="0"/>
                                  <w:marRight w:val="0"/>
                                  <w:marTop w:val="0"/>
                                  <w:marBottom w:val="0"/>
                                  <w:divBdr>
                                    <w:top w:val="none" w:sz="0" w:space="0" w:color="auto"/>
                                    <w:left w:val="none" w:sz="0" w:space="0" w:color="auto"/>
                                    <w:bottom w:val="none" w:sz="0" w:space="0" w:color="auto"/>
                                    <w:right w:val="none" w:sz="0" w:space="0" w:color="auto"/>
                                  </w:divBdr>
                                </w:div>
                              </w:divsChild>
                            </w:div>
                            <w:div w:id="470947661">
                              <w:marLeft w:val="0"/>
                              <w:marRight w:val="0"/>
                              <w:marTop w:val="120"/>
                              <w:marBottom w:val="0"/>
                              <w:divBdr>
                                <w:top w:val="none" w:sz="0" w:space="0" w:color="auto"/>
                                <w:left w:val="none" w:sz="0" w:space="0" w:color="auto"/>
                                <w:bottom w:val="none" w:sz="0" w:space="0" w:color="auto"/>
                                <w:right w:val="none" w:sz="0" w:space="0" w:color="auto"/>
                              </w:divBdr>
                              <w:divsChild>
                                <w:div w:id="963390424">
                                  <w:marLeft w:val="0"/>
                                  <w:marRight w:val="0"/>
                                  <w:marTop w:val="0"/>
                                  <w:marBottom w:val="0"/>
                                  <w:divBdr>
                                    <w:top w:val="none" w:sz="0" w:space="0" w:color="auto"/>
                                    <w:left w:val="none" w:sz="0" w:space="0" w:color="auto"/>
                                    <w:bottom w:val="none" w:sz="0" w:space="0" w:color="auto"/>
                                    <w:right w:val="none" w:sz="0" w:space="0" w:color="auto"/>
                                  </w:divBdr>
                                </w:div>
                              </w:divsChild>
                            </w:div>
                            <w:div w:id="1366322625">
                              <w:marLeft w:val="0"/>
                              <w:marRight w:val="0"/>
                              <w:marTop w:val="120"/>
                              <w:marBottom w:val="0"/>
                              <w:divBdr>
                                <w:top w:val="none" w:sz="0" w:space="0" w:color="auto"/>
                                <w:left w:val="none" w:sz="0" w:space="0" w:color="auto"/>
                                <w:bottom w:val="none" w:sz="0" w:space="0" w:color="auto"/>
                                <w:right w:val="none" w:sz="0" w:space="0" w:color="auto"/>
                              </w:divBdr>
                              <w:divsChild>
                                <w:div w:id="1968511263">
                                  <w:marLeft w:val="0"/>
                                  <w:marRight w:val="0"/>
                                  <w:marTop w:val="0"/>
                                  <w:marBottom w:val="0"/>
                                  <w:divBdr>
                                    <w:top w:val="none" w:sz="0" w:space="0" w:color="auto"/>
                                    <w:left w:val="none" w:sz="0" w:space="0" w:color="auto"/>
                                    <w:bottom w:val="none" w:sz="0" w:space="0" w:color="auto"/>
                                    <w:right w:val="none" w:sz="0" w:space="0" w:color="auto"/>
                                  </w:divBdr>
                                </w:div>
                              </w:divsChild>
                            </w:div>
                            <w:div w:id="1122723323">
                              <w:marLeft w:val="0"/>
                              <w:marRight w:val="0"/>
                              <w:marTop w:val="120"/>
                              <w:marBottom w:val="0"/>
                              <w:divBdr>
                                <w:top w:val="none" w:sz="0" w:space="0" w:color="auto"/>
                                <w:left w:val="none" w:sz="0" w:space="0" w:color="auto"/>
                                <w:bottom w:val="none" w:sz="0" w:space="0" w:color="auto"/>
                                <w:right w:val="none" w:sz="0" w:space="0" w:color="auto"/>
                              </w:divBdr>
                              <w:divsChild>
                                <w:div w:id="697123516">
                                  <w:marLeft w:val="0"/>
                                  <w:marRight w:val="0"/>
                                  <w:marTop w:val="0"/>
                                  <w:marBottom w:val="0"/>
                                  <w:divBdr>
                                    <w:top w:val="none" w:sz="0" w:space="0" w:color="auto"/>
                                    <w:left w:val="none" w:sz="0" w:space="0" w:color="auto"/>
                                    <w:bottom w:val="none" w:sz="0" w:space="0" w:color="auto"/>
                                    <w:right w:val="none" w:sz="0" w:space="0" w:color="auto"/>
                                  </w:divBdr>
                                </w:div>
                              </w:divsChild>
                            </w:div>
                            <w:div w:id="1643384786">
                              <w:marLeft w:val="0"/>
                              <w:marRight w:val="0"/>
                              <w:marTop w:val="120"/>
                              <w:marBottom w:val="0"/>
                              <w:divBdr>
                                <w:top w:val="none" w:sz="0" w:space="0" w:color="auto"/>
                                <w:left w:val="none" w:sz="0" w:space="0" w:color="auto"/>
                                <w:bottom w:val="none" w:sz="0" w:space="0" w:color="auto"/>
                                <w:right w:val="none" w:sz="0" w:space="0" w:color="auto"/>
                              </w:divBdr>
                              <w:divsChild>
                                <w:div w:id="1918518645">
                                  <w:marLeft w:val="0"/>
                                  <w:marRight w:val="0"/>
                                  <w:marTop w:val="0"/>
                                  <w:marBottom w:val="0"/>
                                  <w:divBdr>
                                    <w:top w:val="none" w:sz="0" w:space="0" w:color="auto"/>
                                    <w:left w:val="none" w:sz="0" w:space="0" w:color="auto"/>
                                    <w:bottom w:val="none" w:sz="0" w:space="0" w:color="auto"/>
                                    <w:right w:val="none" w:sz="0" w:space="0" w:color="auto"/>
                                  </w:divBdr>
                                </w:div>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 w:id="1196583605">
                              <w:marLeft w:val="0"/>
                              <w:marRight w:val="0"/>
                              <w:marTop w:val="120"/>
                              <w:marBottom w:val="0"/>
                              <w:divBdr>
                                <w:top w:val="none" w:sz="0" w:space="0" w:color="auto"/>
                                <w:left w:val="none" w:sz="0" w:space="0" w:color="auto"/>
                                <w:bottom w:val="none" w:sz="0" w:space="0" w:color="auto"/>
                                <w:right w:val="none" w:sz="0" w:space="0" w:color="auto"/>
                              </w:divBdr>
                              <w:divsChild>
                                <w:div w:id="1827630666">
                                  <w:marLeft w:val="0"/>
                                  <w:marRight w:val="0"/>
                                  <w:marTop w:val="0"/>
                                  <w:marBottom w:val="0"/>
                                  <w:divBdr>
                                    <w:top w:val="none" w:sz="0" w:space="0" w:color="auto"/>
                                    <w:left w:val="none" w:sz="0" w:space="0" w:color="auto"/>
                                    <w:bottom w:val="none" w:sz="0" w:space="0" w:color="auto"/>
                                    <w:right w:val="none" w:sz="0" w:space="0" w:color="auto"/>
                                  </w:divBdr>
                                </w:div>
                              </w:divsChild>
                            </w:div>
                            <w:div w:id="662661786">
                              <w:marLeft w:val="0"/>
                              <w:marRight w:val="0"/>
                              <w:marTop w:val="120"/>
                              <w:marBottom w:val="0"/>
                              <w:divBdr>
                                <w:top w:val="none" w:sz="0" w:space="0" w:color="auto"/>
                                <w:left w:val="none" w:sz="0" w:space="0" w:color="auto"/>
                                <w:bottom w:val="none" w:sz="0" w:space="0" w:color="auto"/>
                                <w:right w:val="none" w:sz="0" w:space="0" w:color="auto"/>
                              </w:divBdr>
                              <w:divsChild>
                                <w:div w:id="1401250770">
                                  <w:marLeft w:val="0"/>
                                  <w:marRight w:val="0"/>
                                  <w:marTop w:val="0"/>
                                  <w:marBottom w:val="0"/>
                                  <w:divBdr>
                                    <w:top w:val="none" w:sz="0" w:space="0" w:color="auto"/>
                                    <w:left w:val="none" w:sz="0" w:space="0" w:color="auto"/>
                                    <w:bottom w:val="none" w:sz="0" w:space="0" w:color="auto"/>
                                    <w:right w:val="none" w:sz="0" w:space="0" w:color="auto"/>
                                  </w:divBdr>
                                </w:div>
                              </w:divsChild>
                            </w:div>
                            <w:div w:id="1924336615">
                              <w:marLeft w:val="0"/>
                              <w:marRight w:val="0"/>
                              <w:marTop w:val="120"/>
                              <w:marBottom w:val="0"/>
                              <w:divBdr>
                                <w:top w:val="none" w:sz="0" w:space="0" w:color="auto"/>
                                <w:left w:val="none" w:sz="0" w:space="0" w:color="auto"/>
                                <w:bottom w:val="none" w:sz="0" w:space="0" w:color="auto"/>
                                <w:right w:val="none" w:sz="0" w:space="0" w:color="auto"/>
                              </w:divBdr>
                              <w:divsChild>
                                <w:div w:id="1066803572">
                                  <w:marLeft w:val="0"/>
                                  <w:marRight w:val="0"/>
                                  <w:marTop w:val="0"/>
                                  <w:marBottom w:val="0"/>
                                  <w:divBdr>
                                    <w:top w:val="none" w:sz="0" w:space="0" w:color="auto"/>
                                    <w:left w:val="none" w:sz="0" w:space="0" w:color="auto"/>
                                    <w:bottom w:val="none" w:sz="0" w:space="0" w:color="auto"/>
                                    <w:right w:val="none" w:sz="0" w:space="0" w:color="auto"/>
                                  </w:divBdr>
                                </w:div>
                              </w:divsChild>
                            </w:div>
                            <w:div w:id="1466510149">
                              <w:marLeft w:val="0"/>
                              <w:marRight w:val="0"/>
                              <w:marTop w:val="120"/>
                              <w:marBottom w:val="0"/>
                              <w:divBdr>
                                <w:top w:val="none" w:sz="0" w:space="0" w:color="auto"/>
                                <w:left w:val="none" w:sz="0" w:space="0" w:color="auto"/>
                                <w:bottom w:val="none" w:sz="0" w:space="0" w:color="auto"/>
                                <w:right w:val="none" w:sz="0" w:space="0" w:color="auto"/>
                              </w:divBdr>
                              <w:divsChild>
                                <w:div w:id="369650931">
                                  <w:marLeft w:val="0"/>
                                  <w:marRight w:val="0"/>
                                  <w:marTop w:val="0"/>
                                  <w:marBottom w:val="0"/>
                                  <w:divBdr>
                                    <w:top w:val="none" w:sz="0" w:space="0" w:color="auto"/>
                                    <w:left w:val="none" w:sz="0" w:space="0" w:color="auto"/>
                                    <w:bottom w:val="none" w:sz="0" w:space="0" w:color="auto"/>
                                    <w:right w:val="none" w:sz="0" w:space="0" w:color="auto"/>
                                  </w:divBdr>
                                </w:div>
                              </w:divsChild>
                            </w:div>
                            <w:div w:id="81999879">
                              <w:marLeft w:val="0"/>
                              <w:marRight w:val="0"/>
                              <w:marTop w:val="120"/>
                              <w:marBottom w:val="0"/>
                              <w:divBdr>
                                <w:top w:val="none" w:sz="0" w:space="0" w:color="auto"/>
                                <w:left w:val="none" w:sz="0" w:space="0" w:color="auto"/>
                                <w:bottom w:val="none" w:sz="0" w:space="0" w:color="auto"/>
                                <w:right w:val="none" w:sz="0" w:space="0" w:color="auto"/>
                              </w:divBdr>
                              <w:divsChild>
                                <w:div w:id="122313508">
                                  <w:marLeft w:val="0"/>
                                  <w:marRight w:val="0"/>
                                  <w:marTop w:val="0"/>
                                  <w:marBottom w:val="0"/>
                                  <w:divBdr>
                                    <w:top w:val="none" w:sz="0" w:space="0" w:color="auto"/>
                                    <w:left w:val="none" w:sz="0" w:space="0" w:color="auto"/>
                                    <w:bottom w:val="none" w:sz="0" w:space="0" w:color="auto"/>
                                    <w:right w:val="none" w:sz="0" w:space="0" w:color="auto"/>
                                  </w:divBdr>
                                </w:div>
                              </w:divsChild>
                            </w:div>
                            <w:div w:id="871116179">
                              <w:marLeft w:val="0"/>
                              <w:marRight w:val="0"/>
                              <w:marTop w:val="120"/>
                              <w:marBottom w:val="0"/>
                              <w:divBdr>
                                <w:top w:val="none" w:sz="0" w:space="0" w:color="auto"/>
                                <w:left w:val="none" w:sz="0" w:space="0" w:color="auto"/>
                                <w:bottom w:val="none" w:sz="0" w:space="0" w:color="auto"/>
                                <w:right w:val="none" w:sz="0" w:space="0" w:color="auto"/>
                              </w:divBdr>
                              <w:divsChild>
                                <w:div w:id="92896296">
                                  <w:marLeft w:val="0"/>
                                  <w:marRight w:val="0"/>
                                  <w:marTop w:val="0"/>
                                  <w:marBottom w:val="0"/>
                                  <w:divBdr>
                                    <w:top w:val="none" w:sz="0" w:space="0" w:color="auto"/>
                                    <w:left w:val="none" w:sz="0" w:space="0" w:color="auto"/>
                                    <w:bottom w:val="none" w:sz="0" w:space="0" w:color="auto"/>
                                    <w:right w:val="none" w:sz="0" w:space="0" w:color="auto"/>
                                  </w:divBdr>
                                </w:div>
                              </w:divsChild>
                            </w:div>
                            <w:div w:id="191191752">
                              <w:marLeft w:val="0"/>
                              <w:marRight w:val="0"/>
                              <w:marTop w:val="120"/>
                              <w:marBottom w:val="0"/>
                              <w:divBdr>
                                <w:top w:val="none" w:sz="0" w:space="0" w:color="auto"/>
                                <w:left w:val="none" w:sz="0" w:space="0" w:color="auto"/>
                                <w:bottom w:val="none" w:sz="0" w:space="0" w:color="auto"/>
                                <w:right w:val="none" w:sz="0" w:space="0" w:color="auto"/>
                              </w:divBdr>
                              <w:divsChild>
                                <w:div w:id="1781294560">
                                  <w:marLeft w:val="0"/>
                                  <w:marRight w:val="0"/>
                                  <w:marTop w:val="0"/>
                                  <w:marBottom w:val="0"/>
                                  <w:divBdr>
                                    <w:top w:val="none" w:sz="0" w:space="0" w:color="auto"/>
                                    <w:left w:val="none" w:sz="0" w:space="0" w:color="auto"/>
                                    <w:bottom w:val="none" w:sz="0" w:space="0" w:color="auto"/>
                                    <w:right w:val="none" w:sz="0" w:space="0" w:color="auto"/>
                                  </w:divBdr>
                                </w:div>
                                <w:div w:id="1466854413">
                                  <w:marLeft w:val="0"/>
                                  <w:marRight w:val="0"/>
                                  <w:marTop w:val="0"/>
                                  <w:marBottom w:val="0"/>
                                  <w:divBdr>
                                    <w:top w:val="none" w:sz="0" w:space="0" w:color="auto"/>
                                    <w:left w:val="none" w:sz="0" w:space="0" w:color="auto"/>
                                    <w:bottom w:val="none" w:sz="0" w:space="0" w:color="auto"/>
                                    <w:right w:val="none" w:sz="0" w:space="0" w:color="auto"/>
                                  </w:divBdr>
                                </w:div>
                                <w:div w:id="1739278803">
                                  <w:marLeft w:val="0"/>
                                  <w:marRight w:val="0"/>
                                  <w:marTop w:val="0"/>
                                  <w:marBottom w:val="0"/>
                                  <w:divBdr>
                                    <w:top w:val="none" w:sz="0" w:space="0" w:color="auto"/>
                                    <w:left w:val="none" w:sz="0" w:space="0" w:color="auto"/>
                                    <w:bottom w:val="none" w:sz="0" w:space="0" w:color="auto"/>
                                    <w:right w:val="none" w:sz="0" w:space="0" w:color="auto"/>
                                  </w:divBdr>
                                </w:div>
                                <w:div w:id="1111321310">
                                  <w:marLeft w:val="0"/>
                                  <w:marRight w:val="0"/>
                                  <w:marTop w:val="0"/>
                                  <w:marBottom w:val="0"/>
                                  <w:divBdr>
                                    <w:top w:val="none" w:sz="0" w:space="0" w:color="auto"/>
                                    <w:left w:val="none" w:sz="0" w:space="0" w:color="auto"/>
                                    <w:bottom w:val="none" w:sz="0" w:space="0" w:color="auto"/>
                                    <w:right w:val="none" w:sz="0" w:space="0" w:color="auto"/>
                                  </w:divBdr>
                                </w:div>
                                <w:div w:id="1624924581">
                                  <w:marLeft w:val="0"/>
                                  <w:marRight w:val="0"/>
                                  <w:marTop w:val="0"/>
                                  <w:marBottom w:val="0"/>
                                  <w:divBdr>
                                    <w:top w:val="none" w:sz="0" w:space="0" w:color="auto"/>
                                    <w:left w:val="none" w:sz="0" w:space="0" w:color="auto"/>
                                    <w:bottom w:val="none" w:sz="0" w:space="0" w:color="auto"/>
                                    <w:right w:val="none" w:sz="0" w:space="0" w:color="auto"/>
                                  </w:divBdr>
                                </w:div>
                                <w:div w:id="209464754">
                                  <w:marLeft w:val="0"/>
                                  <w:marRight w:val="0"/>
                                  <w:marTop w:val="0"/>
                                  <w:marBottom w:val="0"/>
                                  <w:divBdr>
                                    <w:top w:val="none" w:sz="0" w:space="0" w:color="auto"/>
                                    <w:left w:val="none" w:sz="0" w:space="0" w:color="auto"/>
                                    <w:bottom w:val="none" w:sz="0" w:space="0" w:color="auto"/>
                                    <w:right w:val="none" w:sz="0" w:space="0" w:color="auto"/>
                                  </w:divBdr>
                                </w:div>
                                <w:div w:id="471409725">
                                  <w:marLeft w:val="0"/>
                                  <w:marRight w:val="0"/>
                                  <w:marTop w:val="0"/>
                                  <w:marBottom w:val="0"/>
                                  <w:divBdr>
                                    <w:top w:val="none" w:sz="0" w:space="0" w:color="auto"/>
                                    <w:left w:val="none" w:sz="0" w:space="0" w:color="auto"/>
                                    <w:bottom w:val="none" w:sz="0" w:space="0" w:color="auto"/>
                                    <w:right w:val="none" w:sz="0" w:space="0" w:color="auto"/>
                                  </w:divBdr>
                                </w:div>
                                <w:div w:id="1563248035">
                                  <w:marLeft w:val="0"/>
                                  <w:marRight w:val="0"/>
                                  <w:marTop w:val="0"/>
                                  <w:marBottom w:val="0"/>
                                  <w:divBdr>
                                    <w:top w:val="none" w:sz="0" w:space="0" w:color="auto"/>
                                    <w:left w:val="none" w:sz="0" w:space="0" w:color="auto"/>
                                    <w:bottom w:val="none" w:sz="0" w:space="0" w:color="auto"/>
                                    <w:right w:val="none" w:sz="0" w:space="0" w:color="auto"/>
                                  </w:divBdr>
                                </w:div>
                              </w:divsChild>
                            </w:div>
                            <w:div w:id="1172258510">
                              <w:marLeft w:val="0"/>
                              <w:marRight w:val="0"/>
                              <w:marTop w:val="120"/>
                              <w:marBottom w:val="0"/>
                              <w:divBdr>
                                <w:top w:val="none" w:sz="0" w:space="0" w:color="auto"/>
                                <w:left w:val="none" w:sz="0" w:space="0" w:color="auto"/>
                                <w:bottom w:val="none" w:sz="0" w:space="0" w:color="auto"/>
                                <w:right w:val="none" w:sz="0" w:space="0" w:color="auto"/>
                              </w:divBdr>
                              <w:divsChild>
                                <w:div w:id="1584991487">
                                  <w:marLeft w:val="0"/>
                                  <w:marRight w:val="0"/>
                                  <w:marTop w:val="0"/>
                                  <w:marBottom w:val="0"/>
                                  <w:divBdr>
                                    <w:top w:val="none" w:sz="0" w:space="0" w:color="auto"/>
                                    <w:left w:val="none" w:sz="0" w:space="0" w:color="auto"/>
                                    <w:bottom w:val="none" w:sz="0" w:space="0" w:color="auto"/>
                                    <w:right w:val="none" w:sz="0" w:space="0" w:color="auto"/>
                                  </w:divBdr>
                                </w:div>
                                <w:div w:id="791247897">
                                  <w:marLeft w:val="0"/>
                                  <w:marRight w:val="0"/>
                                  <w:marTop w:val="0"/>
                                  <w:marBottom w:val="0"/>
                                  <w:divBdr>
                                    <w:top w:val="none" w:sz="0" w:space="0" w:color="auto"/>
                                    <w:left w:val="none" w:sz="0" w:space="0" w:color="auto"/>
                                    <w:bottom w:val="none" w:sz="0" w:space="0" w:color="auto"/>
                                    <w:right w:val="none" w:sz="0" w:space="0" w:color="auto"/>
                                  </w:divBdr>
                                </w:div>
                                <w:div w:id="168449308">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sChild>
                            </w:div>
                            <w:div w:id="1669602002">
                              <w:marLeft w:val="0"/>
                              <w:marRight w:val="0"/>
                              <w:marTop w:val="120"/>
                              <w:marBottom w:val="0"/>
                              <w:divBdr>
                                <w:top w:val="none" w:sz="0" w:space="0" w:color="auto"/>
                                <w:left w:val="none" w:sz="0" w:space="0" w:color="auto"/>
                                <w:bottom w:val="none" w:sz="0" w:space="0" w:color="auto"/>
                                <w:right w:val="none" w:sz="0" w:space="0" w:color="auto"/>
                              </w:divBdr>
                              <w:divsChild>
                                <w:div w:id="1985506496">
                                  <w:marLeft w:val="0"/>
                                  <w:marRight w:val="0"/>
                                  <w:marTop w:val="0"/>
                                  <w:marBottom w:val="0"/>
                                  <w:divBdr>
                                    <w:top w:val="none" w:sz="0" w:space="0" w:color="auto"/>
                                    <w:left w:val="none" w:sz="0" w:space="0" w:color="auto"/>
                                    <w:bottom w:val="none" w:sz="0" w:space="0" w:color="auto"/>
                                    <w:right w:val="none" w:sz="0" w:space="0" w:color="auto"/>
                                  </w:divBdr>
                                </w:div>
                                <w:div w:id="996151693">
                                  <w:marLeft w:val="0"/>
                                  <w:marRight w:val="0"/>
                                  <w:marTop w:val="0"/>
                                  <w:marBottom w:val="0"/>
                                  <w:divBdr>
                                    <w:top w:val="none" w:sz="0" w:space="0" w:color="auto"/>
                                    <w:left w:val="none" w:sz="0" w:space="0" w:color="auto"/>
                                    <w:bottom w:val="none" w:sz="0" w:space="0" w:color="auto"/>
                                    <w:right w:val="none" w:sz="0" w:space="0" w:color="auto"/>
                                  </w:divBdr>
                                </w:div>
                              </w:divsChild>
                            </w:div>
                            <w:div w:id="121849705">
                              <w:marLeft w:val="0"/>
                              <w:marRight w:val="0"/>
                              <w:marTop w:val="120"/>
                              <w:marBottom w:val="0"/>
                              <w:divBdr>
                                <w:top w:val="none" w:sz="0" w:space="0" w:color="auto"/>
                                <w:left w:val="none" w:sz="0" w:space="0" w:color="auto"/>
                                <w:bottom w:val="none" w:sz="0" w:space="0" w:color="auto"/>
                                <w:right w:val="none" w:sz="0" w:space="0" w:color="auto"/>
                              </w:divBdr>
                              <w:divsChild>
                                <w:div w:id="211114107">
                                  <w:marLeft w:val="0"/>
                                  <w:marRight w:val="0"/>
                                  <w:marTop w:val="0"/>
                                  <w:marBottom w:val="0"/>
                                  <w:divBdr>
                                    <w:top w:val="none" w:sz="0" w:space="0" w:color="auto"/>
                                    <w:left w:val="none" w:sz="0" w:space="0" w:color="auto"/>
                                    <w:bottom w:val="none" w:sz="0" w:space="0" w:color="auto"/>
                                    <w:right w:val="none" w:sz="0" w:space="0" w:color="auto"/>
                                  </w:divBdr>
                                </w:div>
                              </w:divsChild>
                            </w:div>
                            <w:div w:id="254755657">
                              <w:marLeft w:val="0"/>
                              <w:marRight w:val="0"/>
                              <w:marTop w:val="120"/>
                              <w:marBottom w:val="0"/>
                              <w:divBdr>
                                <w:top w:val="none" w:sz="0" w:space="0" w:color="auto"/>
                                <w:left w:val="none" w:sz="0" w:space="0" w:color="auto"/>
                                <w:bottom w:val="none" w:sz="0" w:space="0" w:color="auto"/>
                                <w:right w:val="none" w:sz="0" w:space="0" w:color="auto"/>
                              </w:divBdr>
                              <w:divsChild>
                                <w:div w:id="682322618">
                                  <w:marLeft w:val="0"/>
                                  <w:marRight w:val="0"/>
                                  <w:marTop w:val="0"/>
                                  <w:marBottom w:val="0"/>
                                  <w:divBdr>
                                    <w:top w:val="none" w:sz="0" w:space="0" w:color="auto"/>
                                    <w:left w:val="none" w:sz="0" w:space="0" w:color="auto"/>
                                    <w:bottom w:val="none" w:sz="0" w:space="0" w:color="auto"/>
                                    <w:right w:val="none" w:sz="0" w:space="0" w:color="auto"/>
                                  </w:divBdr>
                                </w:div>
                              </w:divsChild>
                            </w:div>
                            <w:div w:id="2140830786">
                              <w:marLeft w:val="0"/>
                              <w:marRight w:val="0"/>
                              <w:marTop w:val="120"/>
                              <w:marBottom w:val="0"/>
                              <w:divBdr>
                                <w:top w:val="none" w:sz="0" w:space="0" w:color="auto"/>
                                <w:left w:val="none" w:sz="0" w:space="0" w:color="auto"/>
                                <w:bottom w:val="none" w:sz="0" w:space="0" w:color="auto"/>
                                <w:right w:val="none" w:sz="0" w:space="0" w:color="auto"/>
                              </w:divBdr>
                              <w:divsChild>
                                <w:div w:id="1757510639">
                                  <w:marLeft w:val="0"/>
                                  <w:marRight w:val="0"/>
                                  <w:marTop w:val="0"/>
                                  <w:marBottom w:val="0"/>
                                  <w:divBdr>
                                    <w:top w:val="none" w:sz="0" w:space="0" w:color="auto"/>
                                    <w:left w:val="none" w:sz="0" w:space="0" w:color="auto"/>
                                    <w:bottom w:val="none" w:sz="0" w:space="0" w:color="auto"/>
                                    <w:right w:val="none" w:sz="0" w:space="0" w:color="auto"/>
                                  </w:divBdr>
                                </w:div>
                                <w:div w:id="755319745">
                                  <w:marLeft w:val="0"/>
                                  <w:marRight w:val="0"/>
                                  <w:marTop w:val="0"/>
                                  <w:marBottom w:val="0"/>
                                  <w:divBdr>
                                    <w:top w:val="none" w:sz="0" w:space="0" w:color="auto"/>
                                    <w:left w:val="none" w:sz="0" w:space="0" w:color="auto"/>
                                    <w:bottom w:val="none" w:sz="0" w:space="0" w:color="auto"/>
                                    <w:right w:val="none" w:sz="0" w:space="0" w:color="auto"/>
                                  </w:divBdr>
                                </w:div>
                                <w:div w:id="1917545443">
                                  <w:marLeft w:val="0"/>
                                  <w:marRight w:val="0"/>
                                  <w:marTop w:val="0"/>
                                  <w:marBottom w:val="0"/>
                                  <w:divBdr>
                                    <w:top w:val="none" w:sz="0" w:space="0" w:color="auto"/>
                                    <w:left w:val="none" w:sz="0" w:space="0" w:color="auto"/>
                                    <w:bottom w:val="none" w:sz="0" w:space="0" w:color="auto"/>
                                    <w:right w:val="none" w:sz="0" w:space="0" w:color="auto"/>
                                  </w:divBdr>
                                </w:div>
                                <w:div w:id="176425678">
                                  <w:marLeft w:val="0"/>
                                  <w:marRight w:val="0"/>
                                  <w:marTop w:val="0"/>
                                  <w:marBottom w:val="0"/>
                                  <w:divBdr>
                                    <w:top w:val="none" w:sz="0" w:space="0" w:color="auto"/>
                                    <w:left w:val="none" w:sz="0" w:space="0" w:color="auto"/>
                                    <w:bottom w:val="none" w:sz="0" w:space="0" w:color="auto"/>
                                    <w:right w:val="none" w:sz="0" w:space="0" w:color="auto"/>
                                  </w:divBdr>
                                </w:div>
                                <w:div w:id="46072687">
                                  <w:marLeft w:val="0"/>
                                  <w:marRight w:val="0"/>
                                  <w:marTop w:val="0"/>
                                  <w:marBottom w:val="0"/>
                                  <w:divBdr>
                                    <w:top w:val="none" w:sz="0" w:space="0" w:color="auto"/>
                                    <w:left w:val="none" w:sz="0" w:space="0" w:color="auto"/>
                                    <w:bottom w:val="none" w:sz="0" w:space="0" w:color="auto"/>
                                    <w:right w:val="none" w:sz="0" w:space="0" w:color="auto"/>
                                  </w:divBdr>
                                </w:div>
                                <w:div w:id="1299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6572">
              <w:marLeft w:val="0"/>
              <w:marRight w:val="0"/>
              <w:marTop w:val="0"/>
              <w:marBottom w:val="0"/>
              <w:divBdr>
                <w:top w:val="none" w:sz="0" w:space="0" w:color="auto"/>
                <w:left w:val="none" w:sz="0" w:space="0" w:color="auto"/>
                <w:bottom w:val="none" w:sz="0" w:space="0" w:color="auto"/>
                <w:right w:val="none" w:sz="0" w:space="0" w:color="auto"/>
              </w:divBdr>
              <w:divsChild>
                <w:div w:id="292518299">
                  <w:marLeft w:val="0"/>
                  <w:marRight w:val="0"/>
                  <w:marTop w:val="0"/>
                  <w:marBottom w:val="0"/>
                  <w:divBdr>
                    <w:top w:val="none" w:sz="0" w:space="0" w:color="auto"/>
                    <w:left w:val="none" w:sz="0" w:space="0" w:color="auto"/>
                    <w:bottom w:val="none" w:sz="0" w:space="0" w:color="auto"/>
                    <w:right w:val="none" w:sz="0" w:space="0" w:color="auto"/>
                  </w:divBdr>
                  <w:divsChild>
                    <w:div w:id="1620449482">
                      <w:marLeft w:val="0"/>
                      <w:marRight w:val="0"/>
                      <w:marTop w:val="0"/>
                      <w:marBottom w:val="0"/>
                      <w:divBdr>
                        <w:top w:val="none" w:sz="0" w:space="0" w:color="auto"/>
                        <w:left w:val="none" w:sz="0" w:space="0" w:color="auto"/>
                        <w:bottom w:val="none" w:sz="0" w:space="0" w:color="auto"/>
                        <w:right w:val="none" w:sz="0" w:space="0" w:color="auto"/>
                      </w:divBdr>
                      <w:divsChild>
                        <w:div w:id="1273704310">
                          <w:marLeft w:val="0"/>
                          <w:marRight w:val="0"/>
                          <w:marTop w:val="0"/>
                          <w:marBottom w:val="0"/>
                          <w:divBdr>
                            <w:top w:val="none" w:sz="0" w:space="0" w:color="auto"/>
                            <w:left w:val="none" w:sz="0" w:space="0" w:color="auto"/>
                            <w:bottom w:val="none" w:sz="0" w:space="0" w:color="auto"/>
                            <w:right w:val="none" w:sz="0" w:space="0" w:color="auto"/>
                          </w:divBdr>
                          <w:divsChild>
                            <w:div w:id="1640962826">
                              <w:marLeft w:val="0"/>
                              <w:marRight w:val="0"/>
                              <w:marTop w:val="0"/>
                              <w:marBottom w:val="0"/>
                              <w:divBdr>
                                <w:top w:val="none" w:sz="0" w:space="0" w:color="auto"/>
                                <w:left w:val="none" w:sz="0" w:space="0" w:color="auto"/>
                                <w:bottom w:val="none" w:sz="0" w:space="0" w:color="auto"/>
                                <w:right w:val="none" w:sz="0" w:space="0" w:color="auto"/>
                              </w:divBdr>
                              <w:divsChild>
                                <w:div w:id="2022119608">
                                  <w:marLeft w:val="0"/>
                                  <w:marRight w:val="0"/>
                                  <w:marTop w:val="0"/>
                                  <w:marBottom w:val="0"/>
                                  <w:divBdr>
                                    <w:top w:val="none" w:sz="0" w:space="0" w:color="auto"/>
                                    <w:left w:val="none" w:sz="0" w:space="0" w:color="auto"/>
                                    <w:bottom w:val="none" w:sz="0" w:space="0" w:color="auto"/>
                                    <w:right w:val="none" w:sz="0" w:space="0" w:color="auto"/>
                                  </w:divBdr>
                                  <w:divsChild>
                                    <w:div w:id="606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365924">
          <w:marLeft w:val="0"/>
          <w:marRight w:val="0"/>
          <w:marTop w:val="0"/>
          <w:marBottom w:val="0"/>
          <w:divBdr>
            <w:top w:val="none" w:sz="0" w:space="0" w:color="auto"/>
            <w:left w:val="none" w:sz="0" w:space="0" w:color="auto"/>
            <w:bottom w:val="none" w:sz="0" w:space="0" w:color="auto"/>
            <w:right w:val="none" w:sz="0" w:space="0" w:color="auto"/>
          </w:divBdr>
          <w:divsChild>
            <w:div w:id="2137065946">
              <w:marLeft w:val="0"/>
              <w:marRight w:val="0"/>
              <w:marTop w:val="0"/>
              <w:marBottom w:val="0"/>
              <w:divBdr>
                <w:top w:val="none" w:sz="0" w:space="0" w:color="auto"/>
                <w:left w:val="none" w:sz="0" w:space="0" w:color="auto"/>
                <w:bottom w:val="none" w:sz="0" w:space="0" w:color="auto"/>
                <w:right w:val="none" w:sz="0" w:space="0" w:color="auto"/>
              </w:divBdr>
              <w:divsChild>
                <w:div w:id="1317417067">
                  <w:marLeft w:val="0"/>
                  <w:marRight w:val="0"/>
                  <w:marTop w:val="0"/>
                  <w:marBottom w:val="0"/>
                  <w:divBdr>
                    <w:top w:val="none" w:sz="0" w:space="0" w:color="auto"/>
                    <w:left w:val="none" w:sz="0" w:space="0" w:color="auto"/>
                    <w:bottom w:val="none" w:sz="0" w:space="0" w:color="auto"/>
                    <w:right w:val="none" w:sz="0" w:space="0" w:color="auto"/>
                  </w:divBdr>
                  <w:divsChild>
                    <w:div w:id="224998242">
                      <w:marLeft w:val="0"/>
                      <w:marRight w:val="0"/>
                      <w:marTop w:val="0"/>
                      <w:marBottom w:val="0"/>
                      <w:divBdr>
                        <w:top w:val="none" w:sz="0" w:space="0" w:color="auto"/>
                        <w:left w:val="none" w:sz="0" w:space="0" w:color="auto"/>
                        <w:bottom w:val="none" w:sz="0" w:space="0" w:color="auto"/>
                        <w:right w:val="none" w:sz="0" w:space="0" w:color="auto"/>
                      </w:divBdr>
                      <w:divsChild>
                        <w:div w:id="1815945385">
                          <w:marLeft w:val="0"/>
                          <w:marRight w:val="0"/>
                          <w:marTop w:val="0"/>
                          <w:marBottom w:val="0"/>
                          <w:divBdr>
                            <w:top w:val="none" w:sz="0" w:space="0" w:color="auto"/>
                            <w:left w:val="none" w:sz="0" w:space="0" w:color="auto"/>
                            <w:bottom w:val="none" w:sz="0" w:space="0" w:color="auto"/>
                            <w:right w:val="none" w:sz="0" w:space="0" w:color="auto"/>
                          </w:divBdr>
                          <w:divsChild>
                            <w:div w:id="1032462184">
                              <w:marLeft w:val="0"/>
                              <w:marRight w:val="0"/>
                              <w:marTop w:val="0"/>
                              <w:marBottom w:val="0"/>
                              <w:divBdr>
                                <w:top w:val="none" w:sz="0" w:space="0" w:color="auto"/>
                                <w:left w:val="none" w:sz="0" w:space="0" w:color="auto"/>
                                <w:bottom w:val="none" w:sz="0" w:space="0" w:color="auto"/>
                                <w:right w:val="none" w:sz="0" w:space="0" w:color="auto"/>
                              </w:divBdr>
                              <w:divsChild>
                                <w:div w:id="374157751">
                                  <w:marLeft w:val="240"/>
                                  <w:marRight w:val="240"/>
                                  <w:marTop w:val="0"/>
                                  <w:marBottom w:val="0"/>
                                  <w:divBdr>
                                    <w:top w:val="none" w:sz="0" w:space="0" w:color="auto"/>
                                    <w:left w:val="none" w:sz="0" w:space="0" w:color="auto"/>
                                    <w:bottom w:val="none" w:sz="0" w:space="0" w:color="auto"/>
                                    <w:right w:val="none" w:sz="0" w:space="0" w:color="auto"/>
                                  </w:divBdr>
                                  <w:divsChild>
                                    <w:div w:id="1476684114">
                                      <w:marLeft w:val="0"/>
                                      <w:marRight w:val="0"/>
                                      <w:marTop w:val="0"/>
                                      <w:marBottom w:val="0"/>
                                      <w:divBdr>
                                        <w:top w:val="none" w:sz="0" w:space="0" w:color="auto"/>
                                        <w:left w:val="none" w:sz="0" w:space="0" w:color="auto"/>
                                        <w:bottom w:val="none" w:sz="0" w:space="0" w:color="auto"/>
                                        <w:right w:val="none" w:sz="0" w:space="0" w:color="auto"/>
                                      </w:divBdr>
                                      <w:divsChild>
                                        <w:div w:id="960455592">
                                          <w:marLeft w:val="0"/>
                                          <w:marRight w:val="0"/>
                                          <w:marTop w:val="0"/>
                                          <w:marBottom w:val="0"/>
                                          <w:divBdr>
                                            <w:top w:val="none" w:sz="0" w:space="0" w:color="auto"/>
                                            <w:left w:val="none" w:sz="0" w:space="0" w:color="auto"/>
                                            <w:bottom w:val="none" w:sz="0" w:space="0" w:color="auto"/>
                                            <w:right w:val="none" w:sz="0" w:space="0" w:color="auto"/>
                                          </w:divBdr>
                                        </w:div>
                                        <w:div w:id="1456675369">
                                          <w:marLeft w:val="0"/>
                                          <w:marRight w:val="0"/>
                                          <w:marTop w:val="0"/>
                                          <w:marBottom w:val="0"/>
                                          <w:divBdr>
                                            <w:top w:val="none" w:sz="0" w:space="0" w:color="auto"/>
                                            <w:left w:val="none" w:sz="0" w:space="0" w:color="auto"/>
                                            <w:bottom w:val="none" w:sz="0" w:space="0" w:color="auto"/>
                                            <w:right w:val="none" w:sz="0" w:space="0" w:color="auto"/>
                                          </w:divBdr>
                                        </w:div>
                                        <w:div w:id="1778450471">
                                          <w:marLeft w:val="0"/>
                                          <w:marRight w:val="0"/>
                                          <w:marTop w:val="0"/>
                                          <w:marBottom w:val="0"/>
                                          <w:divBdr>
                                            <w:top w:val="none" w:sz="0" w:space="0" w:color="auto"/>
                                            <w:left w:val="none" w:sz="0" w:space="0" w:color="auto"/>
                                            <w:bottom w:val="none" w:sz="0" w:space="0" w:color="auto"/>
                                            <w:right w:val="none" w:sz="0" w:space="0" w:color="auto"/>
                                          </w:divBdr>
                                          <w:divsChild>
                                            <w:div w:id="8945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052">
                                      <w:marLeft w:val="0"/>
                                      <w:marRight w:val="0"/>
                                      <w:marTop w:val="0"/>
                                      <w:marBottom w:val="0"/>
                                      <w:divBdr>
                                        <w:top w:val="none" w:sz="0" w:space="0" w:color="auto"/>
                                        <w:left w:val="none" w:sz="0" w:space="0" w:color="auto"/>
                                        <w:bottom w:val="none" w:sz="0" w:space="0" w:color="auto"/>
                                        <w:right w:val="none" w:sz="0" w:space="0" w:color="auto"/>
                                      </w:divBdr>
                                      <w:divsChild>
                                        <w:div w:id="234170299">
                                          <w:marLeft w:val="105"/>
                                          <w:marRight w:val="0"/>
                                          <w:marTop w:val="0"/>
                                          <w:marBottom w:val="0"/>
                                          <w:divBdr>
                                            <w:top w:val="none" w:sz="0" w:space="0" w:color="auto"/>
                                            <w:left w:val="none" w:sz="0" w:space="0" w:color="auto"/>
                                            <w:bottom w:val="none" w:sz="0" w:space="0" w:color="auto"/>
                                            <w:right w:val="none" w:sz="0" w:space="0" w:color="auto"/>
                                          </w:divBdr>
                                          <w:divsChild>
                                            <w:div w:id="5402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9142">
                              <w:marLeft w:val="240"/>
                              <w:marRight w:val="240"/>
                              <w:marTop w:val="0"/>
                              <w:marBottom w:val="0"/>
                              <w:divBdr>
                                <w:top w:val="none" w:sz="0" w:space="0" w:color="auto"/>
                                <w:left w:val="none" w:sz="0" w:space="0" w:color="auto"/>
                                <w:bottom w:val="none" w:sz="0" w:space="0" w:color="auto"/>
                                <w:right w:val="none" w:sz="0" w:space="0" w:color="auto"/>
                              </w:divBdr>
                              <w:divsChild>
                                <w:div w:id="1087313804">
                                  <w:marLeft w:val="0"/>
                                  <w:marRight w:val="0"/>
                                  <w:marTop w:val="0"/>
                                  <w:marBottom w:val="0"/>
                                  <w:divBdr>
                                    <w:top w:val="none" w:sz="0" w:space="0" w:color="auto"/>
                                    <w:left w:val="none" w:sz="0" w:space="0" w:color="auto"/>
                                    <w:bottom w:val="none" w:sz="0" w:space="0" w:color="auto"/>
                                    <w:right w:val="none" w:sz="0" w:space="0" w:color="auto"/>
                                  </w:divBdr>
                                  <w:divsChild>
                                    <w:div w:id="1165390177">
                                      <w:marLeft w:val="0"/>
                                      <w:marRight w:val="0"/>
                                      <w:marTop w:val="0"/>
                                      <w:marBottom w:val="0"/>
                                      <w:divBdr>
                                        <w:top w:val="none" w:sz="0" w:space="0" w:color="auto"/>
                                        <w:left w:val="none" w:sz="0" w:space="0" w:color="auto"/>
                                        <w:bottom w:val="none" w:sz="0" w:space="0" w:color="auto"/>
                                        <w:right w:val="none" w:sz="0" w:space="0" w:color="auto"/>
                                      </w:divBdr>
                                      <w:divsChild>
                                        <w:div w:id="1154102781">
                                          <w:marLeft w:val="0"/>
                                          <w:marRight w:val="0"/>
                                          <w:marTop w:val="0"/>
                                          <w:marBottom w:val="0"/>
                                          <w:divBdr>
                                            <w:top w:val="none" w:sz="0" w:space="0" w:color="auto"/>
                                            <w:left w:val="none" w:sz="0" w:space="0" w:color="auto"/>
                                            <w:bottom w:val="none" w:sz="0" w:space="0" w:color="auto"/>
                                            <w:right w:val="none" w:sz="0" w:space="0" w:color="auto"/>
                                          </w:divBdr>
                                          <w:divsChild>
                                            <w:div w:id="15646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5821">
                                  <w:marLeft w:val="0"/>
                                  <w:marRight w:val="0"/>
                                  <w:marTop w:val="0"/>
                                  <w:marBottom w:val="0"/>
                                  <w:divBdr>
                                    <w:top w:val="none" w:sz="0" w:space="0" w:color="auto"/>
                                    <w:left w:val="none" w:sz="0" w:space="0" w:color="auto"/>
                                    <w:bottom w:val="none" w:sz="0" w:space="0" w:color="auto"/>
                                    <w:right w:val="none" w:sz="0" w:space="0" w:color="auto"/>
                                  </w:divBdr>
                                </w:div>
                                <w:div w:id="70393860">
                                  <w:marLeft w:val="0"/>
                                  <w:marRight w:val="0"/>
                                  <w:marTop w:val="0"/>
                                  <w:marBottom w:val="0"/>
                                  <w:divBdr>
                                    <w:top w:val="none" w:sz="0" w:space="0" w:color="auto"/>
                                    <w:left w:val="none" w:sz="0" w:space="0" w:color="auto"/>
                                    <w:bottom w:val="none" w:sz="0" w:space="0" w:color="auto"/>
                                    <w:right w:val="none" w:sz="0" w:space="0" w:color="auto"/>
                                  </w:divBdr>
                                  <w:divsChild>
                                    <w:div w:id="1890989790">
                                      <w:marLeft w:val="0"/>
                                      <w:marRight w:val="0"/>
                                      <w:marTop w:val="0"/>
                                      <w:marBottom w:val="0"/>
                                      <w:divBdr>
                                        <w:top w:val="none" w:sz="0" w:space="0" w:color="auto"/>
                                        <w:left w:val="none" w:sz="0" w:space="0" w:color="auto"/>
                                        <w:bottom w:val="none" w:sz="0" w:space="0" w:color="auto"/>
                                        <w:right w:val="none" w:sz="0" w:space="0" w:color="auto"/>
                                      </w:divBdr>
                                      <w:divsChild>
                                        <w:div w:id="390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005.../ref=dp-kindle-redirect"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studytools.com%2Fbbe%2Fisaiah%2F43.html%3Ffbclid%3DIwAR3tP4sfr0NEk0Vl_f0csycBH-0_M3wlZnw4txGt8mAjMmSognhozJtPzuM&amp;h=AT1LajJRtRa3OsTozr6JIvN-5ILc6ZNTjEU8OvQ94DiwQ185b1STVaAq-ppHiAdwMNu0mBKqtJMuUg52-M6i7MpMjiVLN4i9FwlHNdvmFao43ei394AD2pI9KW_rypoziqANHjCvkw&amp;__tn__=-UK-R&amp;c%5B0%5D=AT2ovMbf2AQCqiCvUoQ0J6zL8Lk7Ib9xFAPqO2s-YoZFrOnEcPq9PXYC60NnEb_ZjNtP1t4LGKaiW9zbMww8ULUjawQTD1NePvv-5KvD23D7R2uVvUuNhX0RLlfHDumgbmiVDA80qTEug8J4RuSb7w" TargetMode="External"/><Relationship Id="rId11" Type="http://schemas.openxmlformats.org/officeDocument/2006/relationships/theme" Target="theme/theme1.xml"/><Relationship Id="rId5" Type="http://schemas.openxmlformats.org/officeDocument/2006/relationships/hyperlink" Target="https://l.facebook.com/l.php?u=https%3A%2F%2Fwww.biblestudytools.com%2Fbbe%2Fexodus%2F15.html%3Ffbclid%3DIwAR1Rr8wE9vRTjhHaFufzh5iuMdKBl4JwrJkvpDksJF8F3y1ca0BilJ79QCg&amp;h=AT0FwnJoA_waCUY8nP-2x2CogLMqsBPfutcMErH2fGPNxcTaq9etIyqrAH_DLBWEgqmG_dtQsdm2Uy94hbv58CPZcIJtG_1BtZGxs_i87GGmSds-bMM66XZ2Uc5XsYFerfxiXtDE0Q&amp;__tn__=-UK-R&amp;c%5B0%5D=AT2ovMbf2AQCqiCvUoQ0J6zL8Lk7Ib9xFAPqO2s-YoZFrOnEcPq9PXYC60NnEb_ZjNtP1t4LGKaiW9zbMww8ULUjawQTD1NePvv-5KvD23D7R2uVvUuNhX0RLlfHDumgbmiVDA80qTEug8J4RuSb7w" TargetMode="External"/><Relationship Id="rId10" Type="http://schemas.openxmlformats.org/officeDocument/2006/relationships/fontTable" Target="fontTable.xm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3A%2F%2Floveministrieslive.com%2F%3Ffbclid%3DIwAR3FezAF1lsG_LPCPxRDyIePIqxpn4p-aitc2Z62iZiDuoMifDP03D1cToc&amp;h=AT3yRDgDsszIF_VUvJ2mB3udOZX7W0q4AkKlB8UUC6w9CR8qJ6VsQdme74KFOnxjOc67I6ekAA4JLdrRoTH96RK0Uj5a7sAF3mStnPfbFvKHhW2y2S8hVhDeGCJa1oxoTIJVm_ZzUQ&amp;__tn__=-UK-R&amp;c%5B0%5D=AT2ovMbf2AQCqiCvUoQ0J6zL8Lk7Ib9xFAPqO2s-YoZFrOnEcPq9PXYC60NnEb_ZjNtP1t4LGKaiW9zbMww8ULUjawQTD1NePvv-5KvD23D7R2uVvUuNhX0RLlfHDumgbmiVDA80qTEug8J4RuS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2020-10-14T23:48:00Z</dcterms:created>
  <dcterms:modified xsi:type="dcterms:W3CDTF">2020-10-14T23:52:00Z</dcterms:modified>
</cp:coreProperties>
</file>