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C6999" w14:textId="22B8EAEA" w:rsidR="00615371" w:rsidRDefault="00615371" w:rsidP="00615371">
      <w:pPr>
        <w:pStyle w:val="NormalWeb"/>
        <w:jc w:val="center"/>
        <w:rPr>
          <w:color w:val="000000"/>
        </w:rPr>
      </w:pPr>
      <w:r>
        <w:rPr>
          <w:color w:val="000000"/>
        </w:rPr>
        <w:t>Wednesday, July 29, 2020, New Beginnings</w:t>
      </w:r>
      <w:r>
        <w:rPr>
          <w:rStyle w:val="apple-converted-space"/>
          <w:color w:val="000000"/>
        </w:rPr>
        <w:t> </w:t>
      </w:r>
      <w:r>
        <w:rPr>
          <w:color w:val="000000"/>
        </w:rPr>
        <w:br/>
        <w:t>WAR WORDS FROM THE WOMB OF THE DAWN</w:t>
      </w:r>
      <w:r>
        <w:rPr>
          <w:rStyle w:val="apple-converted-space"/>
          <w:color w:val="000000"/>
        </w:rPr>
        <w:t> </w:t>
      </w:r>
      <w:r>
        <w:rPr>
          <w:color w:val="000000"/>
        </w:rPr>
        <w:br/>
        <w:t>"Your troops will be willing on your day of battle. Arrayed in holy majesty, from the womb of the dawn you will receive the dew of your youth." (Psalm 110:3)</w:t>
      </w:r>
      <w:r>
        <w:rPr>
          <w:rStyle w:val="apple-converted-space"/>
          <w:color w:val="000000"/>
        </w:rPr>
        <w:t> </w:t>
      </w:r>
      <w:r>
        <w:rPr>
          <w:color w:val="000000"/>
        </w:rPr>
        <w:br/>
        <w:t>______________________________________</w:t>
      </w:r>
      <w:r>
        <w:rPr>
          <w:rStyle w:val="apple-converted-space"/>
          <w:color w:val="000000"/>
        </w:rPr>
        <w:t> </w:t>
      </w:r>
      <w:r>
        <w:rPr>
          <w:color w:val="000000"/>
        </w:rPr>
        <w:br/>
        <w:t>REBUILDING…RESTORING…RENEWING…</w:t>
      </w:r>
      <w:r>
        <w:rPr>
          <w:color w:val="000000"/>
        </w:rPr>
        <w:br/>
      </w:r>
      <w:r>
        <w:rPr>
          <w:color w:val="000000"/>
        </w:rPr>
        <w:br/>
        <w:t>REBUILDING THE WALL OF RIGHTEOUSNESS IN OUR NATION, STATES, AND TERRITORIES “They will rebuild the ancient ruins and restore the places long devastated; they will renew the ruined cities that have been devastated for generations.” (Isaiah 61:4; NIV)</w:t>
      </w:r>
    </w:p>
    <w:p w14:paraId="4DCBECF2" w14:textId="77777777" w:rsidR="00615371" w:rsidRDefault="00615371" w:rsidP="00615371">
      <w:pPr>
        <w:pStyle w:val="NormalWeb"/>
        <w:rPr>
          <w:color w:val="000000"/>
        </w:rPr>
      </w:pPr>
      <w:r>
        <w:rPr>
          <w:color w:val="000000"/>
        </w:rPr>
        <w:t>Wednesday, July 29, 2020 Worship/Prayer 6:00AM CST First Light 5:44AM CST Laurel, MS </w:t>
      </w:r>
    </w:p>
    <w:p w14:paraId="234DDC01" w14:textId="77777777" w:rsidR="00615371" w:rsidRDefault="00615371" w:rsidP="00615371">
      <w:pPr>
        <w:pStyle w:val="NormalWeb"/>
        <w:rPr>
          <w:color w:val="000000"/>
        </w:rPr>
      </w:pPr>
      <w:r>
        <w:rPr>
          <w:color w:val="000000"/>
        </w:rPr>
        <w:t>Next Broadcast: Thursday, July 30, 2020 Worship/Prayer 6:00AM CST First Light 5:45AM CST Laurel, MS </w:t>
      </w:r>
    </w:p>
    <w:p w14:paraId="7CFDCEE7" w14:textId="77777777" w:rsidR="00615371" w:rsidRDefault="00615371" w:rsidP="00615371">
      <w:pPr>
        <w:pStyle w:val="NormalWeb"/>
        <w:rPr>
          <w:color w:val="000000"/>
        </w:rPr>
      </w:pPr>
      <w:r>
        <w:rPr>
          <w:color w:val="000000"/>
        </w:rPr>
        <w:t>Thank you to all of you who joined us live this morning at "First Light" from the Womb of the Dawn!</w:t>
      </w:r>
    </w:p>
    <w:p w14:paraId="2FF76B21" w14:textId="77777777" w:rsidR="00615371" w:rsidRDefault="00615371" w:rsidP="00615371">
      <w:pPr>
        <w:pStyle w:val="NormalWeb"/>
        <w:rPr>
          <w:color w:val="000000"/>
        </w:rPr>
      </w:pPr>
      <w:r>
        <w:rPr>
          <w:color w:val="000000"/>
        </w:rPr>
        <w:t>IMPORTANT INFORMATION! WE ENCOURAGE YOU TO LISTEN TO THE LIVE BROADCAST DATED TODAY! COME INTO AGREEMENT WITH THE POWERFUL DECREES THAT ARE ON THE LIVE FEED POSTED BY OTHER WARRIORS! SHARE THE VIDEO AND THE TRANSCRIPT– LET’S BROADCAST THE WORD! </w:t>
      </w:r>
    </w:p>
    <w:p w14:paraId="41D5AA87" w14:textId="77777777" w:rsidR="00615371" w:rsidRDefault="00615371" w:rsidP="00615371">
      <w:pPr>
        <w:pStyle w:val="NormalWeb"/>
        <w:rPr>
          <w:color w:val="000000"/>
        </w:rPr>
      </w:pPr>
      <w:r>
        <w:rPr>
          <w:color w:val="000000"/>
        </w:rPr>
        <w:t>NOW WORSHIP: Prophetic declaration over our lives and land. Worship Jesus over America with Anna Love!</w:t>
      </w:r>
    </w:p>
    <w:p w14:paraId="3CFBD935" w14:textId="77777777" w:rsidR="00615371" w:rsidRDefault="00615371" w:rsidP="00615371">
      <w:pPr>
        <w:pStyle w:val="NormalWeb"/>
        <w:rPr>
          <w:color w:val="000000"/>
        </w:rPr>
      </w:pPr>
      <w:r>
        <w:rPr>
          <w:color w:val="000000"/>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24C889C4" w14:textId="77777777" w:rsidR="00615371" w:rsidRDefault="00615371" w:rsidP="00615371">
      <w:pPr>
        <w:pStyle w:val="NormalWeb"/>
        <w:rPr>
          <w:color w:val="000000"/>
        </w:rPr>
      </w:pPr>
      <w:r>
        <w:rPr>
          <w:color w:val="000000"/>
        </w:rPr>
        <w:t>WAR WORD FOR TODAY: COMMANDERS ARISE! LET THE RIGHT HAND COMMAND - COMMAND!</w:t>
      </w:r>
    </w:p>
    <w:p w14:paraId="3C59F0EE" w14:textId="77777777" w:rsidR="00615371" w:rsidRDefault="00615371" w:rsidP="00615371">
      <w:pPr>
        <w:pStyle w:val="NormalWeb"/>
        <w:rPr>
          <w:color w:val="000000"/>
        </w:rPr>
      </w:pPr>
      <w:r>
        <w:rPr>
          <w:color w:val="000000"/>
        </w:rPr>
        <w:t>“Surely the Lord GOD does nothing without revealing His plan to His servants the prophets. 8The lion has roared—who will not fear? The Lord GOD has spoken—who will not prophesy?…” (Amos 3:7-8; BSB)</w:t>
      </w:r>
    </w:p>
    <w:p w14:paraId="617CB44C" w14:textId="77777777" w:rsidR="00615371" w:rsidRDefault="00615371" w:rsidP="00615371">
      <w:pPr>
        <w:pStyle w:val="NormalWeb"/>
        <w:rPr>
          <w:color w:val="000000"/>
        </w:rPr>
      </w:pPr>
      <w:r>
        <w:rPr>
          <w:color w:val="000000"/>
        </w:rPr>
        <w:lastRenderedPageBreak/>
        <w:t>“Thus says the LORD, the Holy One of Israel, and his Maker, Ask me of things to come concerning my sons, and concerning the work of my hands, you command me.” (Isaiah 45:11; KJ2000)</w:t>
      </w:r>
    </w:p>
    <w:p w14:paraId="081DBFA6" w14:textId="77777777" w:rsidR="00615371" w:rsidRDefault="00615371" w:rsidP="00615371">
      <w:pPr>
        <w:pStyle w:val="NormalWeb"/>
        <w:rPr>
          <w:color w:val="000000"/>
        </w:rPr>
      </w:pPr>
      <w:r>
        <w:rPr>
          <w:color w:val="000000"/>
        </w:rPr>
        <w:t>Thus said Jehovah, The Holy One of Israel, and his Former: Ask Me of the things coming concerning My sons, Yea, concerning the work of My hands, ye command Me.' (Isaiah 45:11; YLT)</w:t>
      </w:r>
    </w:p>
    <w:p w14:paraId="784DF654" w14:textId="77777777" w:rsidR="00615371" w:rsidRDefault="00615371" w:rsidP="00615371">
      <w:pPr>
        <w:pStyle w:val="NormalWeb"/>
        <w:rPr>
          <w:color w:val="000000"/>
        </w:rPr>
      </w:pPr>
      <w:hyperlink r:id="rId4" w:tgtFrame="_blank" w:history="1">
        <w:r>
          <w:rPr>
            <w:rStyle w:val="Hyperlink"/>
          </w:rPr>
          <w:t>https://biblehub.com/luke/10-19.htm</w:t>
        </w:r>
      </w:hyperlink>
    </w:p>
    <w:p w14:paraId="61EFE91A" w14:textId="77777777" w:rsidR="00615371" w:rsidRDefault="00615371" w:rsidP="00615371">
      <w:pPr>
        <w:pStyle w:val="NormalWeb"/>
        <w:rPr>
          <w:color w:val="000000"/>
        </w:rPr>
      </w:pPr>
      <w:hyperlink r:id="rId5" w:tgtFrame="_blank" w:history="1">
        <w:r>
          <w:rPr>
            <w:rStyle w:val="Hyperlink"/>
          </w:rPr>
          <w:t>https://www.biblehub.com/matthew/8-8.htm</w:t>
        </w:r>
      </w:hyperlink>
    </w:p>
    <w:p w14:paraId="4BCE7C90" w14:textId="77777777" w:rsidR="00615371" w:rsidRDefault="00615371" w:rsidP="00615371">
      <w:pPr>
        <w:pStyle w:val="NormalWeb"/>
        <w:rPr>
          <w:color w:val="000000"/>
        </w:rPr>
      </w:pPr>
      <w:r>
        <w:rPr>
          <w:color w:val="000000"/>
        </w:rPr>
        <w:t>com·mand</w:t>
      </w:r>
      <w:r>
        <w:rPr>
          <w:color w:val="000000"/>
        </w:rPr>
        <w:br/>
        <w:t>v. com·mand·ed, com·mand·ing, com·mands</w:t>
      </w:r>
      <w:r>
        <w:rPr>
          <w:color w:val="000000"/>
        </w:rPr>
        <w:br/>
        <w:t>1. To direct with authority; give orders to.</w:t>
      </w:r>
      <w:r>
        <w:rPr>
          <w:color w:val="000000"/>
        </w:rPr>
        <w:br/>
        <w:t>2. To have control or authority over; rule: a general who commands an army.</w:t>
      </w:r>
      <w:r>
        <w:rPr>
          <w:color w:val="000000"/>
        </w:rPr>
        <w:br/>
        <w:t>3. To have at one's disposal: a person who commands seven languages.</w:t>
      </w:r>
      <w:r>
        <w:rPr>
          <w:color w:val="000000"/>
        </w:rPr>
        <w:br/>
        <w:t>4. To deserve and receive as due; exact: The troops' bravery commanded respect.</w:t>
      </w:r>
      <w:r>
        <w:rPr>
          <w:color w:val="000000"/>
        </w:rPr>
        <w:br/>
        <w:t>5. a. To exercise dominating, authoritative influence over: "He commands any room he enters" (Stephen Schiff).</w:t>
      </w:r>
      <w:r>
        <w:rPr>
          <w:color w:val="000000"/>
        </w:rPr>
        <w:br/>
        <w:t>b. To dominate by physical position; overlook: a mountain commanding the valley below.</w:t>
      </w:r>
      <w:r>
        <w:rPr>
          <w:color w:val="000000"/>
        </w:rPr>
        <w:br/>
        <w:t>v.intr.</w:t>
      </w:r>
      <w:r>
        <w:rPr>
          <w:color w:val="000000"/>
        </w:rPr>
        <w:br/>
        <w:t>1. To give orders.</w:t>
      </w:r>
      <w:r>
        <w:rPr>
          <w:color w:val="000000"/>
        </w:rPr>
        <w:br/>
        <w:t>2. To exercise authority or control as or as if one is a commander.</w:t>
      </w:r>
      <w:r>
        <w:rPr>
          <w:color w:val="000000"/>
        </w:rPr>
        <w:br/>
        <w:t>n.</w:t>
      </w:r>
      <w:r>
        <w:rPr>
          <w:color w:val="000000"/>
        </w:rPr>
        <w:br/>
        <w:t>1. The act of commanding.</w:t>
      </w:r>
      <w:r>
        <w:rPr>
          <w:color w:val="000000"/>
        </w:rPr>
        <w:br/>
        <w:t>2. An order given with authority.</w:t>
      </w:r>
      <w:r>
        <w:rPr>
          <w:color w:val="000000"/>
        </w:rPr>
        <w:br/>
        <w:t>3. Computers A signal that initiates an operation defined by an instruction.</w:t>
      </w:r>
      <w:r>
        <w:rPr>
          <w:color w:val="000000"/>
        </w:rPr>
        <w:br/>
        <w:t>4.</w:t>
      </w:r>
      <w:r>
        <w:rPr>
          <w:color w:val="000000"/>
        </w:rPr>
        <w:br/>
        <w:t>a. The authority to command: an admiral in command.</w:t>
      </w:r>
      <w:r>
        <w:rPr>
          <w:color w:val="000000"/>
        </w:rPr>
        <w:br/>
        <w:t>b. Possession and exercise of the authority to command: command of the seas.</w:t>
      </w:r>
      <w:r>
        <w:rPr>
          <w:color w:val="000000"/>
        </w:rPr>
        <w:br/>
        <w:t>5. Ability to control or use; mastery: command of four languages.</w:t>
      </w:r>
      <w:r>
        <w:rPr>
          <w:color w:val="000000"/>
        </w:rPr>
        <w:br/>
        <w:t>6. Dominance by location; extent of view.</w:t>
      </w:r>
      <w:r>
        <w:rPr>
          <w:color w:val="000000"/>
        </w:rPr>
        <w:br/>
        <w:t>7.</w:t>
      </w:r>
      <w:r>
        <w:rPr>
          <w:color w:val="000000"/>
        </w:rPr>
        <w:br/>
        <w:t>a. The jurisdiction of a commander.</w:t>
      </w:r>
      <w:r>
        <w:rPr>
          <w:color w:val="000000"/>
        </w:rPr>
        <w:br/>
        <w:t>b. A military unit, post, district, or region under the control of one officer.</w:t>
      </w:r>
      <w:r>
        <w:rPr>
          <w:color w:val="000000"/>
        </w:rPr>
        <w:br/>
        <w:t>c. A unit of the US Air Force that is larger than an air force.</w:t>
      </w:r>
      <w:r>
        <w:rPr>
          <w:color w:val="000000"/>
        </w:rPr>
        <w:br/>
        <w:t>adj.</w:t>
      </w:r>
      <w:r>
        <w:rPr>
          <w:color w:val="000000"/>
        </w:rPr>
        <w:br/>
        <w:t>1. Of, relating to, or constituting a command: command headquarters; a command decision.</w:t>
      </w:r>
      <w:r>
        <w:rPr>
          <w:color w:val="000000"/>
        </w:rPr>
        <w:br/>
        <w:t>2. Done or performed in response to a command: a command performance.</w:t>
      </w:r>
      <w:r>
        <w:rPr>
          <w:color w:val="000000"/>
        </w:rPr>
        <w:br/>
        <w:t>________________________________________</w:t>
      </w:r>
      <w:r>
        <w:rPr>
          <w:color w:val="000000"/>
        </w:rPr>
        <w:br/>
        <w:t>[Middle English commaunden, from Old French comander, from Late Latin commandāre : Latin com-, intensive pref.; see com- + Latin mandāre, to entrust; see man- in Indo-European roots.]</w:t>
      </w:r>
    </w:p>
    <w:p w14:paraId="4B8D6C4A" w14:textId="77777777" w:rsidR="00615371" w:rsidRDefault="00615371" w:rsidP="00615371">
      <w:pPr>
        <w:pStyle w:val="NormalWeb"/>
        <w:rPr>
          <w:color w:val="000000"/>
        </w:rPr>
      </w:pPr>
      <w:hyperlink r:id="rId6" w:tgtFrame="_blank" w:history="1">
        <w:r>
          <w:rPr>
            <w:rStyle w:val="Hyperlink"/>
          </w:rPr>
          <w:t>https://www.bing.com/search…</w:t>
        </w:r>
      </w:hyperlink>
    </w:p>
    <w:p w14:paraId="0B8033C5" w14:textId="77777777" w:rsidR="00615371" w:rsidRDefault="00615371" w:rsidP="00615371">
      <w:pPr>
        <w:pStyle w:val="NormalWeb"/>
        <w:rPr>
          <w:color w:val="000000"/>
        </w:rPr>
      </w:pPr>
      <w:r>
        <w:rPr>
          <w:color w:val="000000"/>
        </w:rPr>
        <w:lastRenderedPageBreak/>
        <w:t>WAGING WAR WITH THE WORD – HOLDING ON TO FAITH AND A GOOD CONSCIENCE! </w:t>
      </w:r>
      <w:r>
        <w:rPr>
          <w:color w:val="000000"/>
        </w:rPr>
        <w:br/>
        <w:t>"Timothy, my son, I give you this instruction in keeping with the prophecies once made about you, so that by following them you may fight the good fight, 19 holding on to faith and a good conscience.” (1 Timothy 1:18-19; NIV)</w:t>
      </w:r>
    </w:p>
    <w:p w14:paraId="504EBAB9" w14:textId="77777777" w:rsidR="00615371" w:rsidRDefault="00615371" w:rsidP="00615371">
      <w:pPr>
        <w:pStyle w:val="NormalWeb"/>
        <w:rPr>
          <w:color w:val="000000"/>
        </w:rPr>
      </w:pPr>
      <w:r>
        <w:rPr>
          <w:color w:val="000000"/>
        </w:rPr>
        <w:t>WAR WORD DAY 59: WAR WORD FOR TODAY: You are My time, My Hour, My Moment, My season! </w:t>
      </w:r>
    </w:p>
    <w:p w14:paraId="775E20D9" w14:textId="77777777" w:rsidR="00615371" w:rsidRDefault="00615371" w:rsidP="00615371">
      <w:pPr>
        <w:pStyle w:val="NormalWeb"/>
        <w:rPr>
          <w:color w:val="000000"/>
        </w:rPr>
      </w:pPr>
      <w:r>
        <w:rPr>
          <w:color w:val="000000"/>
        </w:rPr>
        <w:t>“There is a season (a time appointed) for everything and a time for every delight and event or purpose under heaven—2 A time to be born and a time to die; A time to plant and a time to uproot what is planted. 3 A time to kill and a time to heal; A time to tear down and a time to build up.</w:t>
      </w:r>
      <w:r>
        <w:rPr>
          <w:color w:val="000000"/>
        </w:rPr>
        <w:br/>
        <w:t>4 A time to weep and a time to laugh; A time to mourn and a time to dance. 5 A time to throw away stones and a time to gather stones; A time to embrace and a time to refrain from embracing. 6 A time to search and a time to give up as lost; A time to keep and a time to throw away. 7 </w:t>
      </w:r>
      <w:r>
        <w:rPr>
          <w:color w:val="000000"/>
        </w:rPr>
        <w:br/>
        <w:t>A time to tear apart and a time to sew together; A time to keep silent and a time to speak. 8 A time to love and a time to hate; A time for war and a time for peace. 9 What profit is there for the worker from that in which he labors? 10 I have seen the task which God has given to the sons of men with which to occupy themselves. God Set Eternity in the Heart of Man 11 He has made everything beautiful and appropriate in its time. He has also planted eternity [a sense of divine purpose] in the human heart [a mysterious longing which nothing under the sun can satisfy, except God]—yet man cannot find out (comprehend, grasp) what God has done (His overall plan) from the beginning to the end.” (Ecclesiastes 3:1-12; AMP)</w:t>
      </w:r>
    </w:p>
    <w:p w14:paraId="711F1645" w14:textId="77777777" w:rsidR="00615371" w:rsidRDefault="00615371" w:rsidP="00615371">
      <w:pPr>
        <w:pStyle w:val="NormalWeb"/>
        <w:rPr>
          <w:color w:val="000000"/>
        </w:rPr>
      </w:pPr>
      <w:r>
        <w:rPr>
          <w:color w:val="000000"/>
        </w:rPr>
        <w:t>“from Issachar, men who understood the times and knew what Israel should do--200 chiefs, with all their relatives under their command;” (1 Chronicles 12:32; NIV)</w:t>
      </w:r>
    </w:p>
    <w:p w14:paraId="50A65591" w14:textId="77777777" w:rsidR="00615371" w:rsidRDefault="00615371" w:rsidP="00615371">
      <w:pPr>
        <w:pStyle w:val="NormalWeb"/>
        <w:rPr>
          <w:color w:val="000000"/>
        </w:rPr>
      </w:pPr>
      <w:r>
        <w:rPr>
          <w:color w:val="000000"/>
        </w:rPr>
        <w:t>“Who is like the wise man? Who knows the interpretation of a matter? A man’s wisdom brightens his face, and the sternness of his face is changed. 2Keep the king’s command, I say, because of your oath before God. 3Do not hasten to leave his presence, and do not persist in a bad cause, for he will do whatever he pleases. 4For the king’s word is supreme, and who can say to him, “What are you doing?” 5Whoever keeps his command will come to no harm, and a wise heart knows the right time and procedure. 6For there is a right time and procedure to every purpose, though a man’s misery weighs heavily upon him.” (Ecclesiates 8:1-6; NIV)</w:t>
      </w:r>
    </w:p>
    <w:p w14:paraId="182D894C" w14:textId="77777777" w:rsidR="00615371" w:rsidRDefault="00615371" w:rsidP="00615371">
      <w:pPr>
        <w:pStyle w:val="NormalWeb"/>
        <w:rPr>
          <w:color w:val="000000"/>
        </w:rPr>
      </w:pPr>
      <w:r>
        <w:rPr>
          <w:color w:val="000000"/>
        </w:rPr>
        <w:t>“Oh, that you would rend the heavens and come down, that the mountains would tremble before you! 2 As when fire sets twigs ablaze and causes water to boil, come down to make your name known to your enemies and cause the nations to quake before you! 3 For when you did awesome things that we did not expect, you came down, and the mountains trembled before you. 4 Since ancient times no one has heard, no ear has perceived, no eye has seen any God besides you, who acts on behalf of those who wait for him. (Isaiah 64:1-4; NIV)</w:t>
      </w:r>
    </w:p>
    <w:p w14:paraId="25F8F87C" w14:textId="77777777" w:rsidR="00615371" w:rsidRDefault="00615371" w:rsidP="00615371">
      <w:pPr>
        <w:pStyle w:val="NormalWeb"/>
        <w:rPr>
          <w:color w:val="000000"/>
        </w:rPr>
      </w:pPr>
      <w:r>
        <w:rPr>
          <w:color w:val="000000"/>
        </w:rPr>
        <w:t xml:space="preserve">“However, as it is written: "No eye has seen, no ear has heard, no mind has conceived what God has prepared for those who love him"— 10 but God has revealed it to us by his Spirit. The Spirit </w:t>
      </w:r>
      <w:r>
        <w:rPr>
          <w:color w:val="000000"/>
        </w:rPr>
        <w:lastRenderedPageBreak/>
        <w:t>searches all things, even the deep things of God. 11 For who among men knows the thoughts of a man except the man's spirit within him? In the same way no one knows the thoughts of God except the Spirit of God. 12 We have not received the spirit of the world but the Spirit who is from God, that we may understand what God has freely given us. 13 This is what we speak, not in words taught us by human wisdom but in words taught by the Spirit, expressing spiritual truths in spiritual words. 14 The man without the Spirit does not accept the things that come from the Spirit of God, for they are foolishness to him, and he cannot understand them, because they are spiritually discerned. 15 The spiritual man makes judgments about all things, but he himself is not subject to any man's judgment: 16 "For who has known the mind of the Lord that he may instruct him?" But we have the mind of Christ.” (1 Corinthians 2:9-16; NIV)</w:t>
      </w:r>
    </w:p>
    <w:p w14:paraId="5B6178A6" w14:textId="77777777" w:rsidR="00615371" w:rsidRDefault="00615371" w:rsidP="00615371">
      <w:pPr>
        <w:pStyle w:val="NormalWeb"/>
        <w:rPr>
          <w:color w:val="000000"/>
        </w:rPr>
      </w:pPr>
      <w:r>
        <w:rPr>
          <w:color w:val="000000"/>
        </w:rPr>
        <w:t>A TIME TO ADVANCE</w:t>
      </w:r>
      <w:r>
        <w:rPr>
          <w:color w:val="000000"/>
        </w:rPr>
        <w:br/>
        <w:t>STUDY/IMPARTATION/ACTIVATION/FUNCTIONALITY</w:t>
      </w:r>
      <w:r>
        <w:rPr>
          <w:color w:val="000000"/>
        </w:rPr>
        <w:br/>
        <w:t>AN OVERVIEW: FROM COVER TO COVER</w:t>
      </w:r>
      <w:r>
        <w:rPr>
          <w:color w:val="000000"/>
        </w:rPr>
        <w:br/>
        <w:t>CONTENTS: Dedication, Editor’s Note, Preface. </w:t>
      </w:r>
      <w:r>
        <w:rPr>
          <w:color w:val="000000"/>
        </w:rPr>
        <w:br/>
        <w:t>SECTION 1: COMING INTO ALIGNMENT</w:t>
      </w:r>
      <w:r>
        <w:rPr>
          <w:color w:val="000000"/>
        </w:rPr>
        <w:br/>
        <w:t>SECTION 2: LINKING THE HEBREW TRIBES AND MONTHS</w:t>
      </w:r>
      <w:r>
        <w:rPr>
          <w:color w:val="000000"/>
        </w:rPr>
        <w:br/>
        <w:t>ASSIGNMENT: READ Chapter 7</w:t>
      </w:r>
      <w:r>
        <w:rPr>
          <w:color w:val="000000"/>
        </w:rPr>
        <w:br/>
        <w:t>— A Time to Advance: Understanding the Significance of the Hebrew Tribes and Months by Chuck Pierce, Robert Heidler, et al.</w:t>
      </w:r>
      <w:r>
        <w:rPr>
          <w:color w:val="000000"/>
        </w:rPr>
        <w:br/>
        <w:t>Thank you for your faithful partnership and support. We have provided giving opportunities for those of you who have inquired about giving into Love Ministries. </w:t>
      </w:r>
      <w:r>
        <w:rPr>
          <w:color w:val="000000"/>
        </w:rPr>
        <w:br/>
        <w:t>Love Ministries, Inc. </w:t>
      </w:r>
      <w:r>
        <w:rPr>
          <w:color w:val="000000"/>
        </w:rPr>
        <w:br/>
        <w:t>Online Giving: </w:t>
      </w:r>
      <w:r>
        <w:rPr>
          <w:color w:val="000000"/>
        </w:rPr>
        <w:br/>
      </w:r>
      <w:hyperlink r:id="rId7" w:tgtFrame="_blank" w:history="1">
        <w:r>
          <w:rPr>
            <w:rStyle w:val="Hyperlink"/>
          </w:rPr>
          <w:t>loveministrieslive.com</w:t>
        </w:r>
      </w:hyperlink>
      <w:r>
        <w:rPr>
          <w:color w:val="000000"/>
        </w:rPr>
        <w:t> </w:t>
      </w:r>
      <w:r>
        <w:rPr>
          <w:color w:val="000000"/>
        </w:rPr>
        <w:br/>
        <w:t>By Mail: Love Ministries, Inc.</w:t>
      </w:r>
      <w:r>
        <w:rPr>
          <w:color w:val="000000"/>
        </w:rPr>
        <w:br/>
        <w:t>P.O. Box 8097</w:t>
      </w:r>
      <w:r>
        <w:rPr>
          <w:color w:val="000000"/>
        </w:rPr>
        <w:br/>
        <w:t>Laurel, MS 39441</w:t>
      </w:r>
    </w:p>
    <w:p w14:paraId="598B9B0D" w14:textId="77777777" w:rsidR="00E20680" w:rsidRPr="00615371" w:rsidRDefault="00615371" w:rsidP="00615371"/>
    <w:sectPr w:rsidR="00E20680" w:rsidRPr="00615371"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71"/>
    <w:rsid w:val="001F13FF"/>
    <w:rsid w:val="00615371"/>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59DA7"/>
  <w14:defaultImageDpi w14:val="32767"/>
  <w15:chartTrackingRefBased/>
  <w15:docId w15:val="{B2804A36-B71B-A643-8A06-5F16F286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3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15371"/>
  </w:style>
  <w:style w:type="character" w:styleId="Hyperlink">
    <w:name w:val="Hyperlink"/>
    <w:basedOn w:val="DefaultParagraphFont"/>
    <w:uiPriority w:val="99"/>
    <w:semiHidden/>
    <w:unhideWhenUsed/>
    <w:rsid w:val="00615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loveministrieslive.com%2F%3Ffbclid%3DIwAR2oTKuBUpHgc9_9pTTO6CJoae4DA_FkTJ1HKjLBtFYXB-TZ-34WfidBDek&amp;h=AT3omjxrOZssU1VkV3hFgAr2qVwYT9_gr3ZWwAOe6Pwx1iTl4fVAn9tA_l2Xod2aAzWzX9gztav4UE5fnhOXl1u0E64jlaDYkuIw9iUPACA4nsmbzWd3HtpSmQkPXcBlF5l514ouQecW4EGd1OJVvTiiZulr3eH7WwZ3q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ng.com%2Fsearch%3Fq%3DDEFINITION%2BOF%2BCOMMAND%26form%3DANNTH1%26refig%3Da3f21d1a15604d3ab781233bbcf5b4a1%26sp%3D-1%26ghc%3D1%26pq%3Ddefinition%2Bof%2Bcommand%26sc%3D8-21%26qs%3Dn%26sk%26cvid%3Da3f21d1a15604d3ab781233bbcf5b4a1%26fbclid%3DIwAR2HVrCb2QgMT65-jn-gpw0YH__tJKulXJ8Dq61r9ig3ORojnxjZhuXi90o&amp;h=AT0fo1LDicFHYC9UCfyjeyj4FgQCc6PTTqfh5nkcd9lXwJkpyQ1sixrhgmB5tgV2NKq2naOB_G7Ot0OXNijl8D7L08QQ0soYDwmceFC7G_XeSbg6BPaox-YmvAyQO7LlAOEnH5d_H5c3b7TA3eRdGrAjomFJcwGJVTtEkoE" TargetMode="External"/><Relationship Id="rId5" Type="http://schemas.openxmlformats.org/officeDocument/2006/relationships/hyperlink" Target="https://l.facebook.com/l.php?u=https%3A%2F%2Fwww.biblehub.com%2Fmatthew%2F8-8.htm%3Ffbclid%3DIwAR3XMzRMiaZLg-sneLG_YJdf-Kg5SQ-Nde8PNaTZ-MxJGgk4W9SwuVG5U-M&amp;h=AT1inOBIMDIaxt_VHUpRICZo6QvOWuhaOf1_VKE6T1DEvE-x36ADnx9P2f_LMM1Z_IHEGp4z3JpOw7zS2KIGlTGpixk4Tt-QOLO28TVID77L9jZLSrO-Iqo4t7Ds96UG1m18D-gIw5_V9IpBG_yzkLuv6QDTjU7FAVbQGVg" TargetMode="External"/><Relationship Id="rId4" Type="http://schemas.openxmlformats.org/officeDocument/2006/relationships/hyperlink" Target="https://l.facebook.com/l.php?u=https%3A%2F%2Fbiblehub.com%2Fluke%2F10-19.htm%3Ffbclid%3DIwAR1waBXeOAVZCZjkKBoQSwn_XbjFxLBvDZhec8822TdifT-7Y-Rn3CyU1yM&amp;h=AT3_GgXs0h-X2U5WYyo1fci9v-PtIQEQG-Etz6-gXlHo1Gog5pUuHDPtiroV7nWJ7PQlnQaKwHIm4vwt872DJs_90B7TFYikNOzMsgyFfvj6sB2WrdHbc6McJDlGfqOrsRIeyNND8u8oCVSbOTcIWueOJKNW1km__RIq1Q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9140</Characters>
  <Application>Microsoft Office Word</Application>
  <DocSecurity>0</DocSecurity>
  <Lines>76</Lines>
  <Paragraphs>21</Paragraphs>
  <ScaleCrop>false</ScaleCrop>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2020-07-29T15:46:00Z</dcterms:created>
  <dcterms:modified xsi:type="dcterms:W3CDTF">2020-07-29T15:47:00Z</dcterms:modified>
</cp:coreProperties>
</file>