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FD7" w:rsidRDefault="006B69CF">
      <w:pPr>
        <w:pStyle w:val="Body"/>
      </w:pPr>
      <w:bookmarkStart w:id="0" w:name="_GoBack"/>
      <w:r>
        <w:t>3/13/19 Miracle City Global</w:t>
      </w:r>
    </w:p>
    <w:p w:rsidR="00E14B30" w:rsidRDefault="00E14B30">
      <w:pPr>
        <w:pStyle w:val="Body"/>
      </w:pPr>
    </w:p>
    <w:p w:rsidR="009B1FD7" w:rsidRDefault="006B69CF">
      <w:pPr>
        <w:pStyle w:val="Body"/>
      </w:pPr>
      <w:r>
        <w:t xml:space="preserve">Kimble Love. Welcome to Miracle City Global this windy evening. I sense it’s the wind of the Spirit sweeping across this land preparing us for what He is desiring to do. When we enter worship, let’s invite Holy Spirit to </w:t>
      </w:r>
      <w:r>
        <w:t>come and have His way.</w:t>
      </w:r>
    </w:p>
    <w:p w:rsidR="009B1FD7" w:rsidRDefault="006B69CF">
      <w:pPr>
        <w:pStyle w:val="Body"/>
      </w:pPr>
      <w:r>
        <w:t>Father, we just thank you for allowing us to be here tonight to worship you in spirit and truth. This is your house. We are your people. We’re here to receive from you, to seek your face and to hear your voice. And to flow with the w</w:t>
      </w:r>
      <w:r>
        <w:t xml:space="preserve">orship of heaven, to declare your word and to see your mighty works manifest in our midst. Lord, we bless you and honor you. Have your way in Jesus name. Amen. </w:t>
      </w:r>
    </w:p>
    <w:p w:rsidR="009B1FD7" w:rsidRDefault="006B69CF">
      <w:pPr>
        <w:pStyle w:val="Body"/>
      </w:pPr>
      <w:r>
        <w:t>Anna Love</w:t>
      </w:r>
      <w:r>
        <w:rPr>
          <w:rFonts w:hint="eastAsia"/>
        </w:rPr>
        <w:t>🎶</w:t>
      </w:r>
      <w:r>
        <w:t>We welcome you in this place tonight to have your way. Come and stir all our hearts,</w:t>
      </w:r>
      <w:r>
        <w:t xml:space="preserve"> breathe on us tonight, wave after wave of your glory, your goodness. Oh let it come. </w:t>
      </w:r>
    </w:p>
    <w:p w:rsidR="009B1FD7" w:rsidRDefault="006B69CF">
      <w:pPr>
        <w:pStyle w:val="Body"/>
      </w:pPr>
      <w:r>
        <w:t>Wind, listen to the sound of power on my lips. Jesus has broken the curse. He has defeated the darkness. He has never lost a battle. You are the Lord, the famous one. Gr</w:t>
      </w:r>
      <w:r>
        <w:t>eat is your fame is all the earth. You are glorious. Great is your name in all the earth. Great are you Lord. He is Yahweh. How great are you Lord and greatly to be praised. How great is our God. Here I will lay my life down. Here I will bow down. Whatever</w:t>
      </w:r>
      <w:r>
        <w:t xml:space="preserve"> you want to do. I will sit at your feet. </w:t>
      </w:r>
    </w:p>
    <w:p w:rsidR="009B1FD7" w:rsidRDefault="006B69CF">
      <w:pPr>
        <w:pStyle w:val="Body"/>
      </w:pPr>
      <w:r>
        <w:t>Romance me oh lover of my soul to the song of all songs. Dance with me oh lover of my soul to the song of all songs. Here I will bow down. I will sit at your feet. I let you lead in this dance, in this movement. I</w:t>
      </w:r>
      <w:r>
        <w:t xml:space="preserve"> never want to leave your presence. </w:t>
      </w:r>
    </w:p>
    <w:p w:rsidR="009B1FD7" w:rsidRDefault="006B69CF">
      <w:pPr>
        <w:pStyle w:val="Body"/>
      </w:pPr>
      <w:r>
        <w:t xml:space="preserve">Who is stirring up my passion? Who is rising up in me? Who is filling me up with hunger, with everything I need? It’s you Lord. My deep is calling out to your deep, the waters of my spirit to the waters of your Spirit. </w:t>
      </w:r>
      <w:r>
        <w:t xml:space="preserve">I’m not satisfied with what I had yesterday. Passion is rising in us. The real thing. Holy Spirit you’re the real thing. </w:t>
      </w:r>
    </w:p>
    <w:p w:rsidR="009B1FD7" w:rsidRDefault="006B69CF">
      <w:pPr>
        <w:pStyle w:val="Body"/>
      </w:pPr>
      <w:r>
        <w:t>I’ve got a river of living water, a fountain that never will run dry. An open heaven you’re releasing. We will never be denied. Stirri</w:t>
      </w:r>
      <w:r>
        <w:t>ng up deep deep wells; stirring up deep deep waters. We’re gonna dance in the river, jump in the river. We cry out to you, Jesus. We’re falling/walking into deeper waters, calling/going out to you. Our soul cries out. Coming after you.</w:t>
      </w:r>
    </w:p>
    <w:p w:rsidR="009B1FD7" w:rsidRDefault="006B69CF">
      <w:pPr>
        <w:pStyle w:val="Body"/>
      </w:pPr>
      <w:r>
        <w:t>Gonna jump in the ri</w:t>
      </w:r>
      <w:r>
        <w:t xml:space="preserve">ver. Ain't nobody left out in my Daddy’s house, in his kingdom. I have plans for you, to prosper you, to give you a hope and a future. </w:t>
      </w:r>
    </w:p>
    <w:p w:rsidR="009B1FD7" w:rsidRDefault="006B69CF">
      <w:pPr>
        <w:pStyle w:val="Body"/>
      </w:pPr>
      <w:r>
        <w:t>I am free to love, to dance, to live for you. I am free. Free to worship you, Jesus.</w:t>
      </w:r>
    </w:p>
    <w:p w:rsidR="009B1FD7" w:rsidRDefault="006B69CF">
      <w:pPr>
        <w:pStyle w:val="Body"/>
      </w:pPr>
      <w:r>
        <w:t xml:space="preserve">Freedom has no other name—Jesus. </w:t>
      </w:r>
    </w:p>
    <w:p w:rsidR="009B1FD7" w:rsidRDefault="009B1FD7">
      <w:pPr>
        <w:pStyle w:val="Body"/>
      </w:pPr>
    </w:p>
    <w:p w:rsidR="009B1FD7" w:rsidRDefault="006B69CF">
      <w:pPr>
        <w:pStyle w:val="Body"/>
      </w:pPr>
      <w:r>
        <w:t xml:space="preserve">Betty Love. Father, I thank you for your goodness. Your word tells us in Ecclesiastes 3:1 There is a time for everything and a season for every activity under heaven. Lord, we know that there is a time to heal. We send healing to Brooklyn and to those who </w:t>
      </w:r>
      <w:r>
        <w:t>need healing in their physical bodies. Father, we send forth your word and your name, the power and authority of your name. We say to Brooklyn, Be made whole. Every symptom of sickness, leave our body. Leave this Miracle City family alone.</w:t>
      </w:r>
    </w:p>
    <w:p w:rsidR="009B1FD7" w:rsidRDefault="006B69CF">
      <w:pPr>
        <w:pStyle w:val="Body"/>
      </w:pPr>
      <w:r>
        <w:t>Father, I decree</w:t>
      </w:r>
      <w:r>
        <w:t xml:space="preserve"> and declare that the blood of Jesus Christ stands and speaks over our lives. It speaks a better word. Lord, do you work miracles among us because of what we do or because of what we believe? It’s because we put our faith and trust in you, </w:t>
      </w:r>
      <w:r>
        <w:lastRenderedPageBreak/>
        <w:t xml:space="preserve">Jesus. We thank </w:t>
      </w:r>
      <w:r>
        <w:t>you for the double cure. That not only are our sins forgiven—past present, future; but you have healed our bodies by your stripes. Spirit, soul, body wholeness to the body of Christ. To those in alignment with us, in every place of jurisdiction we send for</w:t>
      </w:r>
      <w:r>
        <w:t xml:space="preserve">th healing, we send forth wholeness. Let the goodness of the Lord wash over you. </w:t>
      </w:r>
    </w:p>
    <w:p w:rsidR="009B1FD7" w:rsidRDefault="006B69CF">
      <w:pPr>
        <w:pStyle w:val="Body"/>
      </w:pPr>
      <w:r>
        <w:t>This morning as I was sitting with the Lord, I was pondering what He’s been saying and doing in these 70 days. And I went back to New York. I went back to Sunday. I opened th</w:t>
      </w:r>
      <w:r>
        <w:t xml:space="preserve">e different days and began to review them and I opened New York. I want to share this song and what the Lord said to me out of this song. </w:t>
      </w:r>
    </w:p>
    <w:p w:rsidR="009B1FD7" w:rsidRDefault="006B69CF">
      <w:pPr>
        <w:pStyle w:val="Body"/>
        <w:rPr>
          <w:rFonts w:ascii="Apple Color Emoji" w:eastAsia="Apple Color Emoji" w:hAnsi="Apple Color Emoji" w:cs="Apple Color Emoji"/>
        </w:rPr>
      </w:pPr>
      <w:r>
        <w:t>Anna Love</w:t>
      </w:r>
      <w:r>
        <w:rPr>
          <w:rFonts w:hint="eastAsia"/>
        </w:rPr>
        <w:t>🎶</w:t>
      </w:r>
      <w:r>
        <w:t>I love you Lord for your mercy never fails me. All my days I will sing of the goodness of God. All my life</w:t>
      </w:r>
      <w:r>
        <w:t xml:space="preserve"> you have been faithful. All my life you have been so so good. With every breath that I am able. I will sing of the goodness of God. </w:t>
      </w:r>
    </w:p>
    <w:p w:rsidR="009B1FD7" w:rsidRDefault="006B69CF">
      <w:pPr>
        <w:pStyle w:val="Body"/>
      </w:pPr>
      <w:r>
        <w:t xml:space="preserve">I love your voice. You have led me through the fire. In darkest night I know you as a father, as a friend. I will live in </w:t>
      </w:r>
      <w:r>
        <w:t xml:space="preserve">the goodness of God. All my life you have been faithful; you’ve been so so good. With every breath I am able I will sing of the goodness of God. Your goodness is running after me. I give you everything. </w:t>
      </w:r>
    </w:p>
    <w:p w:rsidR="009B1FD7" w:rsidRDefault="009B1FD7">
      <w:pPr>
        <w:pStyle w:val="Body"/>
      </w:pPr>
    </w:p>
    <w:p w:rsidR="009B1FD7" w:rsidRDefault="006B69CF">
      <w:pPr>
        <w:pStyle w:val="Body"/>
      </w:pPr>
      <w:r>
        <w:t>Betty. Father, I thank you for the now of heaven. I</w:t>
      </w:r>
      <w:r>
        <w:t xml:space="preserve"> thank you for your righteousness that has come to us. It’s not based on anything that we could ever do. But it’s based on what you’ve done, Jesus. Lord, in wrath you have given us mercy because of the blood. So I plead the blood of Jesus over us, over thi</w:t>
      </w:r>
      <w:r>
        <w:t xml:space="preserve">s congregation, over our lives, over our land. </w:t>
      </w:r>
    </w:p>
    <w:p w:rsidR="009B1FD7" w:rsidRDefault="006B69CF">
      <w:pPr>
        <w:pStyle w:val="Body"/>
      </w:pPr>
      <w:r>
        <w:t>Lord, we come up in you tonight. Holy Spirit, you are the Revelator. You are the Teacher. Lord, we thank you for the now of heaven, for your now word. We thank you that you cause us, your people, to know what</w:t>
      </w:r>
      <w:r>
        <w:t xml:space="preserve"> time it is, what you are doing and what you are saying. We love your voice and you have given us your voice. You voice is upon our waters and in our ear. We have your counsel. </w:t>
      </w:r>
    </w:p>
    <w:p w:rsidR="009B1FD7" w:rsidRDefault="006B69CF">
      <w:pPr>
        <w:pStyle w:val="Body"/>
      </w:pPr>
      <w:r>
        <w:t xml:space="preserve">We are your children, and Father, I thank you for your goodness. When I think </w:t>
      </w:r>
      <w:r>
        <w:t>about your goodness, and as I began to think about the 70 Day Decree, and all that’s happening within the 70; and I began to think about The Send and the people that gathered in Florida; and when I began to think about Chuck and Dutch and the plowing as th</w:t>
      </w:r>
      <w:r>
        <w:t>ey were going across this nation, connecting to your roots of revival and awakening in the land, and uprooting and tearing down and destroying and overthrowing the things that don’t need to be; when I began to think about all over this nation the Houses of</w:t>
      </w:r>
      <w:r>
        <w:t xml:space="preserve"> Prayer and the groups and gatherings, and every person throughout this nation that is seeking you and crying out to you, that’s seeing your face, Lord, I was overwhelmed with your goodness. I was overwhelmed with your presence. </w:t>
      </w:r>
    </w:p>
    <w:p w:rsidR="009B1FD7" w:rsidRDefault="006B69CF">
      <w:pPr>
        <w:pStyle w:val="Body"/>
      </w:pPr>
      <w:r>
        <w:t>In that moment, I heard th</w:t>
      </w:r>
      <w:r>
        <w:t>e voice of the Lord. We need to be encouraged. We don’t need to be discouraged by what we see going on in this nation, because there is a righteous remnant. When you would look at circumstances and situations, even as Elijah when the Lord said, I have 7000</w:t>
      </w:r>
      <w:r>
        <w:t xml:space="preserve"> that have not bowed their knee to Baal. I can guarantee you there are more than 7000 people in this nation that have not bowed their knee to Baal.</w:t>
      </w:r>
    </w:p>
    <w:p w:rsidR="009B1FD7" w:rsidRDefault="006B69CF">
      <w:pPr>
        <w:pStyle w:val="Body"/>
      </w:pPr>
      <w:r>
        <w:lastRenderedPageBreak/>
        <w:t>I can guarantee you that in every state across this nation there is a righteous remnant. I’ve not had my own</w:t>
      </w:r>
      <w:r>
        <w:t xml:space="preserve"> facebook account until the fall and everything that comes to my feed is about kingdom and ministry. I’ve never seen so many houses of prayer. One thing about the 70 Day Decree, it’s put us out there and connected us with so many ministries across this nat</w:t>
      </w:r>
      <w:r>
        <w:t>ion that have friended us. I almost want to say, Who’s not doing something for God? Who’s not doing something in this nation for God? For the church is alive and awakening has already begun. We haven’t seen anything yet. And I began to be overwhelmed—whelm</w:t>
      </w:r>
      <w:r>
        <w:t>ed!</w:t>
      </w:r>
    </w:p>
    <w:p w:rsidR="009B1FD7" w:rsidRDefault="006B69CF">
      <w:pPr>
        <w:pStyle w:val="Body"/>
      </w:pPr>
      <w:r>
        <w:t xml:space="preserve">When I began to write Kentucky for tomorrow—whelmed! At what God has said about Kentucky, what Kentucky is doing, and the affect Kentucky is having on this nation. The remnant in that land and what they are doing for the kingdom. </w:t>
      </w:r>
    </w:p>
    <w:p w:rsidR="009B1FD7" w:rsidRDefault="006B69CF">
      <w:pPr>
        <w:pStyle w:val="Body"/>
      </w:pPr>
      <w:r>
        <w:t xml:space="preserve">When I thought about </w:t>
      </w:r>
      <w:r>
        <w:t>New York, yay God. Do you know what the Lord is looking at? Yes, He sees. But He’s looking at a righteous remnant that put on clothes of mourning and gathers together to cry out on behalf of the land. He’s looking at a remnant until a nation can catch fire</w:t>
      </w:r>
      <w:r>
        <w:t xml:space="preserve"> again. </w:t>
      </w:r>
    </w:p>
    <w:p w:rsidR="009B1FD7" w:rsidRDefault="006B69CF">
      <w:pPr>
        <w:pStyle w:val="Body"/>
      </w:pPr>
      <w:r>
        <w:t>Are we a perfect remnant? Absolutely not! Are any of us in this room without sin? If you are, raise your hand. If you never make a mistake, never have an attitude, never fudge, never do or say anything you shouldn’t do, and you never miss the mark</w:t>
      </w:r>
      <w:r>
        <w:t>, raise your hand. I can tell you this. He is dropping a plumb line of righteousness and he is going to cause those things that are not to manifest.</w:t>
      </w:r>
    </w:p>
    <w:p w:rsidR="009B1FD7" w:rsidRDefault="006B69CF">
      <w:pPr>
        <w:pStyle w:val="Body"/>
      </w:pPr>
      <w:r>
        <w:t>He’s going to cause things that don’t line up with His word, His will and His way to be eradicated out of o</w:t>
      </w:r>
      <w:r>
        <w:t xml:space="preserve">ur lives. For some, He’s going to come in mercy and grace, and He’s going to overwhelm you and do for you what you never could for yourself. There are going to be turnarounds in families. There are people who’ve been hiding out in the Cave of Adullam, and </w:t>
      </w:r>
      <w:r>
        <w:t xml:space="preserve">they’re going to come out. </w:t>
      </w:r>
    </w:p>
    <w:p w:rsidR="009B1FD7" w:rsidRDefault="006B69CF">
      <w:pPr>
        <w:pStyle w:val="Body"/>
      </w:pPr>
      <w:r>
        <w:t xml:space="preserve">I heard the Lord and had an open vision. This is what He said. “I am waltzing now.” I saw a map, a flat map of the nation and He was dancing, waltzing with the Bride across this nation. </w:t>
      </w:r>
    </w:p>
    <w:p w:rsidR="009B1FD7" w:rsidRDefault="006B69CF">
      <w:pPr>
        <w:pStyle w:val="Body"/>
      </w:pPr>
      <w:r>
        <w:t>I looked up the word waltz. A dance in tr</w:t>
      </w:r>
      <w:r>
        <w:t>iple time performed by a couple, who as a pair turn rhythmically around and around as they progress around the dance floor. Jesus is dancing because He knows He already has the victory. He’s doing a victory dance, triple time, in rhythm, moving around this</w:t>
      </w:r>
      <w:r>
        <w:t xml:space="preserve"> nation. Dancing on injustice. Doing the victory dance with His Bride. </w:t>
      </w:r>
    </w:p>
    <w:p w:rsidR="009B1FD7" w:rsidRDefault="006B69CF">
      <w:pPr>
        <w:pStyle w:val="Body"/>
      </w:pPr>
      <w:r>
        <w:t xml:space="preserve">I thought, Well, Lord, on Sunday you were laughing. And now today you’re dancing. Is there a scriptural footprint for that? In Ecclesiastes 3:4 the Word of God says that there is a </w:t>
      </w:r>
      <w:r>
        <w:t>time to weep and a time to laugh, a time to mourn and a time to dance. Laughter and dancing go together. So I want to remind you of what He said on Sunday, and then I want to remind of you what He’s saying right now, and we’re going to unpack the Word of G</w:t>
      </w:r>
      <w:r>
        <w:t xml:space="preserve">od about laughter and about dancing. And the Lord’s going to put a new move in you. </w:t>
      </w:r>
    </w:p>
    <w:p w:rsidR="009B1FD7" w:rsidRDefault="006B69CF">
      <w:pPr>
        <w:pStyle w:val="Body"/>
      </w:pPr>
      <w:r>
        <w:t xml:space="preserve">He’s going to put laughter. And where there’s been sorrow and sighing and maybe madness. If you’ve been mad, the Lord says you’re going to get glad. </w:t>
      </w:r>
    </w:p>
    <w:p w:rsidR="009B1FD7" w:rsidRDefault="006B69CF">
      <w:pPr>
        <w:pStyle w:val="Body"/>
      </w:pPr>
      <w:r>
        <w:t>Kimble. Zephaniah 3:1</w:t>
      </w:r>
      <w:r>
        <w:t>7.</w:t>
      </w:r>
    </w:p>
    <w:p w:rsidR="009B1FD7" w:rsidRDefault="006B69CF">
      <w:pPr>
        <w:pStyle w:val="Body"/>
      </w:pPr>
      <w:r>
        <w:t xml:space="preserve">Betty. Because the Lord our God is mighty to save and He rejoices over us with singing. It means that he gets up off of His throne and He spins about wildly. </w:t>
      </w:r>
    </w:p>
    <w:p w:rsidR="009B1FD7" w:rsidRDefault="006B69CF">
      <w:pPr>
        <w:pStyle w:val="Body"/>
      </w:pPr>
      <w:r>
        <w:lastRenderedPageBreak/>
        <w:t xml:space="preserve">Anna. I haven’t told you but I’ve been declaring Zephaniah 3 over the nation since Monday. </w:t>
      </w:r>
    </w:p>
    <w:p w:rsidR="009B1FD7" w:rsidRDefault="006B69CF">
      <w:pPr>
        <w:pStyle w:val="Body"/>
      </w:pPr>
      <w:r>
        <w:t>Be</w:t>
      </w:r>
      <w:r>
        <w:t xml:space="preserve">tty. Praise God. I think I used Zephaniah 3 in Kentucky’s word for tomorrow. </w:t>
      </w:r>
    </w:p>
    <w:p w:rsidR="009B1FD7" w:rsidRDefault="006B69CF">
      <w:pPr>
        <w:pStyle w:val="Body"/>
      </w:pPr>
      <w:r>
        <w:t xml:space="preserve">Kimble. I heard the song Anna sang the last two mornings when I woke up. </w:t>
      </w:r>
    </w:p>
    <w:p w:rsidR="009B1FD7" w:rsidRDefault="006B69CF">
      <w:pPr>
        <w:pStyle w:val="Body"/>
      </w:pPr>
      <w:r>
        <w:t>Betty. Praise God. I want to review Sunday. I know this will be the third time you’ve heard this word, b</w:t>
      </w:r>
      <w:r>
        <w:t>ut I think it’s very important. Kevin, there is a sound and a song in you, and a sound in your voice that shifts things. If Holy Spirit is going to wake me up two mornings running, hearing that sound and that inflection when you sing that part of the song,</w:t>
      </w:r>
      <w:r>
        <w:t xml:space="preserve"> My confidence is your faithfulness. My confidence is your faithfulness. I want to say to you tonight in this room, our confidence is His faithfulness. When we are faithless, the Word of God says in Timothy, He is faithful. Faithful are you. Faithful forev</w:t>
      </w:r>
      <w:r>
        <w:t xml:space="preserve">er you will be. Faithful you are. All your promises are yes and amen. We need to take it to the bank. </w:t>
      </w:r>
    </w:p>
    <w:p w:rsidR="009B1FD7" w:rsidRDefault="006B69CF">
      <w:pPr>
        <w:pStyle w:val="Body"/>
      </w:pPr>
      <w:r>
        <w:t xml:space="preserve">Is there anything that we can do to deserve the promise of God, honestly? No. He says Yes. We say Amen. Every time you come into agreement with what God </w:t>
      </w:r>
      <w:r>
        <w:t xml:space="preserve">has said, every time you say Yes to the promise, you say the Amen through Christ Jesus to the glory of God. </w:t>
      </w:r>
    </w:p>
    <w:p w:rsidR="009B1FD7" w:rsidRDefault="006B69CF">
      <w:pPr>
        <w:pStyle w:val="Body"/>
      </w:pPr>
      <w:r>
        <w:t>There are certain things that you and I do—when we say it, when we do it, glory goes to the Father—every time. So every time we believe, every time</w:t>
      </w:r>
      <w:r>
        <w:t xml:space="preserve"> we agree with God and  say Amen, agree with His Word, glory goes to the Father. </w:t>
      </w:r>
    </w:p>
    <w:p w:rsidR="009B1FD7" w:rsidRDefault="006B69CF">
      <w:pPr>
        <w:pStyle w:val="Body"/>
      </w:pPr>
      <w:r>
        <w:t>Then He began to sing to me, His eye is on the sparrow. As I sat there, I began to weep. I had just done New York that morning. I had just worshiped to the song, The goodness</w:t>
      </w:r>
      <w:r>
        <w:t xml:space="preserve"> of the Lord, You are good. Then the Lord begins to speak to me and begins to sing to me, His eye is on the sparrow. And He reminds me of a miracle; a miracle that made me laugh. </w:t>
      </w:r>
    </w:p>
    <w:p w:rsidR="009B1FD7" w:rsidRDefault="006B69CF">
      <w:pPr>
        <w:pStyle w:val="Body"/>
      </w:pPr>
      <w:r>
        <w:t>I was going to be teaching at Mary Martha in February many years ago. I call</w:t>
      </w:r>
      <w:r>
        <w:t>ed our pianist to give me the words to the song. Then I called our worship leader. I wasn’t singing like I am now. I really had to be overwhelmed by the Lord in prophetic song. But just to stand up and lead in singing, I couldn’t do that. His eye is on the</w:t>
      </w:r>
      <w:r>
        <w:t xml:space="preserve"> sparrow is not an easy song to sing anyway. So just think about if you have stage fright and you have an issue standing up and singing in front of people. And then the Lord is going to require you to sing it. So, I’m willing. I call the worship leader and</w:t>
      </w:r>
      <w:r>
        <w:t xml:space="preserve"> say, Jane, you’re going to have to help me, sit on the front row and pull this out of me. As an intercessor, she could do that. </w:t>
      </w:r>
    </w:p>
    <w:p w:rsidR="009B1FD7" w:rsidRDefault="006B69CF">
      <w:pPr>
        <w:pStyle w:val="Body"/>
      </w:pPr>
      <w:r>
        <w:t>I’m on the phone talking to her about this. It’s pouring down rain outside. We have a golden retriever, and a basset hound who</w:t>
      </w:r>
      <w:r>
        <w:t>se name was Sam Love. He had tattoos in his ears because he had gotten lost as a puppy so many times. He had many God stories about him. It was so cold on this February rainy day and so many birds trying to eat. Our yard was flooded and I had put bird seed</w:t>
      </w:r>
      <w:r>
        <w:t xml:space="preserve"> on our stepping stones. So there were little groups of sparrows eating. </w:t>
      </w:r>
    </w:p>
    <w:p w:rsidR="009B1FD7" w:rsidRDefault="006B69CF">
      <w:pPr>
        <w:pStyle w:val="Body"/>
      </w:pPr>
      <w:r>
        <w:t>Our dogs never bothered our birds. I’ve fed birds for years. I’</w:t>
      </w:r>
      <w:r>
        <w:t>m a rescuer. Yellow, the golden retriever, walks out in the yard and gulps up a sparrow in his mouth. I have on sweats and socks and I scream, Jane, the dog has a bird. Pray. I drop the phone and run out in the rain and mud. All I had to do was say, Yellow</w:t>
      </w:r>
      <w:r>
        <w:t xml:space="preserve">! Drop it! He just cows and drops the bird. The bird flies. </w:t>
      </w:r>
    </w:p>
    <w:p w:rsidR="009B1FD7" w:rsidRDefault="006B69CF">
      <w:pPr>
        <w:pStyle w:val="Body"/>
      </w:pPr>
      <w:r>
        <w:lastRenderedPageBreak/>
        <w:t>Now Sam was a lazy basset hound. Something happens and he decides to be a hero. When that bird flew he runs and literally leapt and gulped the bird in his mouth. He’s not like the retriever who i</w:t>
      </w:r>
      <w:r>
        <w:t>s so obedient and docile. He’s running. I’m running through the yard screaming, Drop the bird! It probably looked like Lucille Ball in one of her rare moments. I get to the basset hound, pry his mouth open, pull the bird out. He is slimed and his neck is d</w:t>
      </w:r>
      <w:r>
        <w:t xml:space="preserve">angling over my hand. God as my witness, there is not life in this bird. </w:t>
      </w:r>
    </w:p>
    <w:p w:rsidR="009B1FD7" w:rsidRDefault="006B69CF">
      <w:pPr>
        <w:pStyle w:val="Body"/>
      </w:pPr>
      <w:r>
        <w:t>I go inside and pick up the phone. And Jane is doing what she does best. She is praying in the Holy Ghost. I said, Jane, the bird is in my hand, his neck is limp and I want this bird</w:t>
      </w:r>
      <w:r>
        <w:t xml:space="preserve"> to live. So I started binding death and commanding life. And in my hand the bird came alive again. And not only did it come alive, but it took off and flew across my kitchen. I screamed, Jane, I have to go. He’s alive. He’s alive. He’s flying. It’s the tr</w:t>
      </w:r>
      <w:r>
        <w:t xml:space="preserve">uth. It’s a true story. </w:t>
      </w:r>
    </w:p>
    <w:p w:rsidR="009B1FD7" w:rsidRDefault="006B69CF">
      <w:pPr>
        <w:pStyle w:val="Body"/>
      </w:pPr>
      <w:r>
        <w:t>I was talking about and teaching on the faithfulness of God that night. I stood up and sang His eye is on the sparrow, and told the story of the miracle of the Lord who raised the sparrow back to life, because His eye is on the spa</w:t>
      </w:r>
      <w:r>
        <w:t xml:space="preserve">rrow. On Sunday morning He reminded me of that little miracle. </w:t>
      </w:r>
    </w:p>
    <w:p w:rsidR="009B1FD7" w:rsidRDefault="009B1FD7">
      <w:pPr>
        <w:pStyle w:val="Body"/>
      </w:pPr>
    </w:p>
    <w:p w:rsidR="009B1FD7" w:rsidRDefault="006B69CF">
      <w:pPr>
        <w:pStyle w:val="Body"/>
      </w:pPr>
      <w:r>
        <w:t>He said, “You will see the defeat of your enemies. Today, Heart and soul over my people. For I am planting my people in the land with all of my heart and soul.” We’re going to boast in our we</w:t>
      </w:r>
      <w:r>
        <w:t>aknesses so that Christ will pitch a tent over us. He said, “It’s time to take it to the bank. Forty days of taking it to the bank. I have met the burden of proof. Forty days of laughter. Laughter. Tell my people I am ready.” That’s what He said on Sunday.</w:t>
      </w:r>
      <w:r>
        <w:t xml:space="preserve"> </w:t>
      </w:r>
    </w:p>
    <w:p w:rsidR="009B1FD7" w:rsidRDefault="006B69CF">
      <w:pPr>
        <w:pStyle w:val="Body"/>
      </w:pPr>
      <w:r>
        <w:t xml:space="preserve">This morning, “I am waltzing now.” I like that it’s a triple time dance. I like that. I think there’s something about it. </w:t>
      </w:r>
    </w:p>
    <w:p w:rsidR="009B1FD7" w:rsidRDefault="009B1FD7">
      <w:pPr>
        <w:pStyle w:val="Body"/>
      </w:pPr>
    </w:p>
    <w:p w:rsidR="009B1FD7" w:rsidRDefault="006B69CF">
      <w:pPr>
        <w:pStyle w:val="Body"/>
      </w:pPr>
      <w:r>
        <w:t>Ecclesiastes 3:1-12. There is a time for everything, and a season for every activity under heaven: a time to be born and a time to</w:t>
      </w:r>
      <w:r>
        <w:t xml:space="preserve"> die, a time to plant and a time to uproot, a time to kill and a time to heal, a time to tear down and a time to build, a time to weep and a time to laugh, a time to mourn and a time to dance, a time to scatter stones and a time to gather them, a time to e</w:t>
      </w:r>
      <w:r>
        <w:t xml:space="preserve">mbrace and a time to refrain from embracing, a time to search and a time to give up, a time to keep and a time to throw away, a time to tear and a time to mend, a time to be silent and a time to speak, a time to love and a time to hate, a time for war and </w:t>
      </w:r>
      <w:r>
        <w:t>a time for peace.</w:t>
      </w:r>
    </w:p>
    <w:p w:rsidR="009B1FD7" w:rsidRDefault="006B69CF">
      <w:pPr>
        <w:pStyle w:val="Body"/>
      </w:pPr>
      <w:r>
        <w:t>:9 What does the worker gain from his toil? I have seen the burden God has laid on men. He has made everything beautiful in its time. He has also set eternity in the hearts of men; yet they cannot fathom what God has done from beginning t</w:t>
      </w:r>
      <w:r>
        <w:t xml:space="preserve">o end. </w:t>
      </w:r>
    </w:p>
    <w:p w:rsidR="009B1FD7" w:rsidRDefault="006B69CF">
      <w:pPr>
        <w:pStyle w:val="Body"/>
      </w:pPr>
      <w:r>
        <w:t>Betty. He has set eternity in our hearts. Because He has given us His Spirit and we are born-again and we are sons of God, we can know what time it is. He is awakening His Time within us. He is awakening eternity within us. We are not waiting to li</w:t>
      </w:r>
      <w:r>
        <w:t xml:space="preserve">ve eternal life. We are living eternal life now. </w:t>
      </w:r>
    </w:p>
    <w:p w:rsidR="009B1FD7" w:rsidRDefault="006B69CF">
      <w:pPr>
        <w:pStyle w:val="Body"/>
      </w:pPr>
      <w:r>
        <w:t>And the Word of God says that no eye has seen, no ear has heard, no mind has conceived the things that God has prepared for those that love Him. But the Spirit searches out the deep things of God to make th</w:t>
      </w:r>
      <w:r>
        <w:t xml:space="preserve">em known to us. We were singing </w:t>
      </w:r>
      <w:r>
        <w:lastRenderedPageBreak/>
        <w:t xml:space="preserve">tonight deep calls to deep. His deep is calling to our deep. And He is unlocking birthrights and destinies. </w:t>
      </w:r>
    </w:p>
    <w:p w:rsidR="009B1FD7" w:rsidRDefault="006B69CF">
      <w:pPr>
        <w:pStyle w:val="Body"/>
      </w:pPr>
      <w:r>
        <w:t>You want to know what time it is? What season we’re in? We’re in a season to see the goodness of the Lord in the la</w:t>
      </w:r>
      <w:r>
        <w:t xml:space="preserve">nd of the living. It’s when God makes good on His promises. We’re in a year of harvest. We’re in a year of birthing. This is a time that God has ordained for things to be born. He is birthing the new in His people. We are a prototype of what He’s doing in </w:t>
      </w:r>
      <w:r>
        <w:t xml:space="preserve">the earth. </w:t>
      </w:r>
    </w:p>
    <w:p w:rsidR="009B1FD7" w:rsidRDefault="006B69CF">
      <w:pPr>
        <w:pStyle w:val="Body"/>
      </w:pPr>
      <w:r>
        <w:t>This is about Restoration and Recovery. I’m not fooled for one minute. I know there is an end time. I know there’s a judgment day. We preach the gospel of the kingdom. I know that there will come a day when the end will come and time will be up</w:t>
      </w:r>
      <w:r>
        <w:t xml:space="preserve"> for this earth as we know it. Is that not what the Word of God says? Yes. I know that the mercy of God is being poured out until the end. But make no mistake. There is a real hell and there is a real heaven. There is eternal life for every human being, wh</w:t>
      </w:r>
      <w:r>
        <w:t xml:space="preserve">ether it’s eternity with God or eternity in hell. </w:t>
      </w:r>
    </w:p>
    <w:p w:rsidR="009B1FD7" w:rsidRDefault="006B69CF">
      <w:pPr>
        <w:pStyle w:val="Body"/>
      </w:pPr>
      <w:r>
        <w:t>That might sound hard but this is the thing. Jesus is the way, the truth and the life. God as provided the remedy. Every man will have an opportunity to decide what they’re going to do with Jesus. I believ</w:t>
      </w:r>
      <w:r>
        <w:t xml:space="preserve">e that because He’s just. </w:t>
      </w:r>
    </w:p>
    <w:p w:rsidR="009B1FD7" w:rsidRDefault="006B69CF">
      <w:pPr>
        <w:pStyle w:val="Body"/>
      </w:pPr>
      <w:r>
        <w:t xml:space="preserve"> But here we are today and here we are in a nation that looks so undeserving, and is undeserving. If you look at the whole picture of what is going on, sin upon sin upon sin, you would think the wrath and the judgment of God was </w:t>
      </w:r>
      <w:r>
        <w:t xml:space="preserve">coming. The only reason it hasn’t is because you’re here. It’s because we’re here. And because God has a redemptive plan for this nation. </w:t>
      </w:r>
    </w:p>
    <w:p w:rsidR="009B1FD7" w:rsidRDefault="006B69CF">
      <w:pPr>
        <w:pStyle w:val="Body"/>
      </w:pPr>
      <w:r>
        <w:t>And any time in the world when it has gotten its darkest, is when awakening comes. It’</w:t>
      </w:r>
      <w:r>
        <w:t xml:space="preserve">s the truth. So here we are in this season. </w:t>
      </w:r>
    </w:p>
    <w:p w:rsidR="009B1FD7" w:rsidRDefault="006B69CF">
      <w:pPr>
        <w:pStyle w:val="Body"/>
      </w:pPr>
      <w:r>
        <w:t>Jeremiah 31:1-14 MSG. “And when that happens”—God’s Decree—“it will be plain as the sun at high noon: I’ll be the God of every man, woman and child in Israel and they shall be my very own people.” This is the wa</w:t>
      </w:r>
      <w:r>
        <w:t>y God put it:</w:t>
      </w:r>
    </w:p>
    <w:p w:rsidR="009B1FD7" w:rsidRDefault="006B69CF">
      <w:pPr>
        <w:pStyle w:val="Body"/>
      </w:pPr>
      <w:r>
        <w:t xml:space="preserve">“They found grace out in the desert, these people who survived the killing. Israel, out looking for a place to rest, met God out looking for them!” </w:t>
      </w:r>
    </w:p>
    <w:p w:rsidR="009B1FD7" w:rsidRDefault="006B69CF">
      <w:pPr>
        <w:pStyle w:val="Body"/>
      </w:pPr>
      <w:r>
        <w:t xml:space="preserve">Betty. Think about that. In your desert place you’re looking for a place of rest and God was </w:t>
      </w:r>
      <w:r>
        <w:t xml:space="preserve">out looking for them. </w:t>
      </w:r>
    </w:p>
    <w:p w:rsidR="009B1FD7" w:rsidRDefault="006B69CF">
      <w:pPr>
        <w:pStyle w:val="Body"/>
      </w:pPr>
      <w:r>
        <w:t xml:space="preserve">God told them, “I’ve never quit loving you and never will. Expect love, love and more love! And so now I’ll start over with you and build you up again, dear virgin Israel. You’ll resume your singing, grabbing tambourines and joining </w:t>
      </w:r>
      <w:r>
        <w:t>the dance. You’ll go back to your old work of planting vineyards on the Samaritan hillsides, and sit back and enjoy the fruit—oh, how you’ll enjoy those harvests!</w:t>
      </w:r>
    </w:p>
    <w:p w:rsidR="009B1FD7" w:rsidRDefault="006B69CF">
      <w:pPr>
        <w:pStyle w:val="Body"/>
      </w:pPr>
      <w:r>
        <w:t>The time’s coming when watchmen will call out from the hilltops of Ephraim: ‘On your feet! Le</w:t>
      </w:r>
      <w:r>
        <w:t>t’s go to Zion, go to meet our God!’” Oh yes, God says so: “Shout for joy at the top of your lungs for Jacob! Announce the good news to the number-one nation! Raise cheers! Sing praises. Say, ‘God has saved his people, saved the core of Israel.’</w:t>
      </w:r>
    </w:p>
    <w:p w:rsidR="009B1FD7" w:rsidRDefault="006B69CF">
      <w:pPr>
        <w:pStyle w:val="Body"/>
      </w:pPr>
      <w:r>
        <w:t>“Watch wha</w:t>
      </w:r>
      <w:r>
        <w:t xml:space="preserve">t comes next: “I’ll bring my people back from the north country and gather them up from the ends of the earth, gather those who’ve gone blind and those who are lame and limping, gather pregnant women, even the mothers whose birth pangs have started, bring </w:t>
      </w:r>
      <w:r>
        <w:t>them all back, a huge crowd!</w:t>
      </w:r>
    </w:p>
    <w:p w:rsidR="009B1FD7" w:rsidRDefault="006B69CF">
      <w:pPr>
        <w:pStyle w:val="Body"/>
      </w:pPr>
      <w:r>
        <w:lastRenderedPageBreak/>
        <w:t xml:space="preserve">“Watch them come! They’ll come weeping for joy as I take their hands and lead them, lead them to fresh flowing brooks, lead them along smooth, uncluttered paths. Yes, it’s because I’m Israel’s Father and Ephraim’s my firstborn </w:t>
      </w:r>
      <w:r>
        <w:t>son! (double fruit)</w:t>
      </w:r>
    </w:p>
    <w:p w:rsidR="009B1FD7" w:rsidRDefault="006B69CF">
      <w:pPr>
        <w:pStyle w:val="Body"/>
      </w:pPr>
      <w:r>
        <w:t xml:space="preserve">“Hear this, nations! God’s Message! Broadcast this all over the world! Tell them ‘The One who scattered Israel will gather them together again. From now on he’ll keep a careful eye on them, like a shepherd with his flock.’ I, God, will </w:t>
      </w:r>
      <w:r>
        <w:t>pay a stiff ransom price for Jacob: I’ll free him from the grip of the Babylonian bully. The people will climb up Zion’s slopes shouting with joy, their faces beaming because of God’s bounty—grain and wine and oil, flocks of sheep, herds of cattle. Their l</w:t>
      </w:r>
      <w:r>
        <w:t xml:space="preserve">ives will be like a well-watered garden, never again left to dry up. Young women will dance and be happy, young men and old men will join in. I’ll convert their weeping into laughter, lavishing comfort, invading their grief with joy. (Anybody want to have </w:t>
      </w:r>
      <w:r>
        <w:t>grief invaded with joy?)</w:t>
      </w:r>
    </w:p>
    <w:p w:rsidR="009B1FD7" w:rsidRDefault="006B69CF">
      <w:pPr>
        <w:pStyle w:val="Body"/>
      </w:pPr>
      <w:r>
        <w:t xml:space="preserve">I’ll make sure that their priests get three square meals a day and that they, my people, have more than enough.’” God’s Decree. </w:t>
      </w:r>
    </w:p>
    <w:p w:rsidR="009B1FD7" w:rsidRDefault="006B69CF">
      <w:pPr>
        <w:pStyle w:val="Body"/>
      </w:pPr>
      <w:r>
        <w:t>Now that’s the message. What I saw in this passage—He’s building. He’s planting. You’re seeing laughte</w:t>
      </w:r>
      <w:r>
        <w:t xml:space="preserve">r and dancing going hand in hand. </w:t>
      </w:r>
    </w:p>
    <w:p w:rsidR="009B1FD7" w:rsidRDefault="006B69CF">
      <w:pPr>
        <w:pStyle w:val="Body"/>
      </w:pPr>
      <w:r>
        <w:t>NIV. The Lord appeared to us in the past saying, “I have loved you with an everlasting love.”</w:t>
      </w:r>
    </w:p>
    <w:p w:rsidR="009B1FD7" w:rsidRDefault="006B69CF">
      <w:pPr>
        <w:pStyle w:val="Body"/>
      </w:pPr>
      <w:r>
        <w:t>Israel has a covenant with God. We’ve not replaced Israel. But our covenant is on better promises. The New Covenant, together w</w:t>
      </w:r>
      <w:r>
        <w:t>ith Israel are we One New Man. But I want you to listen to what God has to say about Israel. I want you to see us in this picture and what Jesus Christ has done for you and me.</w:t>
      </w:r>
    </w:p>
    <w:p w:rsidR="009B1FD7" w:rsidRDefault="006B69CF">
      <w:pPr>
        <w:pStyle w:val="Body"/>
      </w:pPr>
      <w:r>
        <w:t>The Lord appeared to us in the past saying, “I have loved you with an everlasti</w:t>
      </w:r>
      <w:r>
        <w:t>ng love. I have drawn you with lovingkindness.”</w:t>
      </w:r>
    </w:p>
    <w:p w:rsidR="009B1FD7" w:rsidRDefault="006B69CF">
      <w:pPr>
        <w:pStyle w:val="Body"/>
      </w:pPr>
      <w:r>
        <w:t>What happens when He begins to draw with lovingkindness? The scripture says in the New Testament that it is the goodness of God, the lovingkindness of God, that leads men to repentance. To repent, to turn awa</w:t>
      </w:r>
      <w:r>
        <w:t xml:space="preserve">y, and turn back to Him. </w:t>
      </w:r>
    </w:p>
    <w:p w:rsidR="009B1FD7" w:rsidRDefault="006B69CF">
      <w:pPr>
        <w:pStyle w:val="Body"/>
      </w:pPr>
      <w:r>
        <w:t>He says, “I have drawn you with lovingkindness. I will build you up again and you will be rebuilt, oh Virgin Israel. Again you will take up your tambourines and go out to dance with the joyful.</w:t>
      </w:r>
    </w:p>
    <w:p w:rsidR="009B1FD7" w:rsidRDefault="006B69CF">
      <w:pPr>
        <w:pStyle w:val="Body"/>
      </w:pPr>
      <w:r>
        <w:t>So when the Lord comes into your lif</w:t>
      </w:r>
      <w:r>
        <w:t>e and my life and He begins to pour out His goodness, when He begins to restore us, restore relationships, restore our children, restore our finances, restore, restore our health, whatever that might be, it is going to cause us to joy and rejoice. It is am</w:t>
      </w:r>
      <w:r>
        <w:t>azing what a 24 hour period can do. It is amazing to go to bed with an issue at night and wake up in the morning and there’s the solution or there’s the break.</w:t>
      </w:r>
    </w:p>
    <w:p w:rsidR="009B1FD7" w:rsidRDefault="006B69CF">
      <w:pPr>
        <w:pStyle w:val="Body"/>
      </w:pPr>
      <w:r>
        <w:t>The Word of God says He is a present help in time of trouble. There is a river whose steams make</w:t>
      </w:r>
      <w:r>
        <w:t xml:space="preserve"> glad the city of our God. Because God is in the midst of us, we will not be moved by what we see or hear. He will help us at the break of day. It’s His word. </w:t>
      </w:r>
    </w:p>
    <w:p w:rsidR="009B1FD7" w:rsidRDefault="006B69CF">
      <w:pPr>
        <w:pStyle w:val="Body"/>
      </w:pPr>
      <w:r>
        <w:t>:4 I will build you up again and you will be rebuilt, oh Virgin Israel. Again you will take up y</w:t>
      </w:r>
      <w:r>
        <w:t>our tambourines and go out to dance with the joyful. Again, you will plant vineyards on the hills of Samaria. The farmers will plant them and enjoy their fruit.</w:t>
      </w:r>
    </w:p>
    <w:p w:rsidR="009B1FD7" w:rsidRDefault="006B69CF">
      <w:pPr>
        <w:pStyle w:val="Body"/>
      </w:pPr>
      <w:r>
        <w:t>Betty. So not only are you going to get to plant, but you’re going to get to partake of the cro</w:t>
      </w:r>
      <w:r>
        <w:t xml:space="preserve">p. I think some of us have worked and worked and worked and sown and sown and we’re like, Where’s the beef? Where’s the fruit? Where’s the return? And the Lord </w:t>
      </w:r>
      <w:r>
        <w:lastRenderedPageBreak/>
        <w:t xml:space="preserve">says, Do not become weary in well-doing, for in due season you will reap a harvest if you don’t </w:t>
      </w:r>
      <w:r>
        <w:t xml:space="preserve">give up. </w:t>
      </w:r>
    </w:p>
    <w:p w:rsidR="009B1FD7" w:rsidRDefault="006B69CF">
      <w:pPr>
        <w:pStyle w:val="Body"/>
      </w:pPr>
      <w:r>
        <w:t xml:space="preserve">God is not only going to have you sow the seed, He’s not only going to have you work the field, but He is going to cause you to eat the fruit of your labor. That’s a blessing. </w:t>
      </w:r>
    </w:p>
    <w:p w:rsidR="009B1FD7" w:rsidRDefault="006B69CF">
      <w:pPr>
        <w:pStyle w:val="Body"/>
      </w:pPr>
      <w:r>
        <w:t>:6 There will be a day when the watchmen cry out on the hills of Ephr</w:t>
      </w:r>
      <w:r>
        <w:t>aim, “Come, let us go up to Zion, to the Lord our God.” This is what the Lord says, “Sing with joy for Jacob. Shout for the foremost of the nations. Make your praise heard and say, “Lord, save your people, the remnant of Israel.” See, I will bring them fro</w:t>
      </w:r>
      <w:r>
        <w:t xml:space="preserve">m the land of the north and gather them from the ends of the earth. Among them will be the blind and the lame, expectant mothers, women in labor; a great throng will return. </w:t>
      </w:r>
    </w:p>
    <w:p w:rsidR="009B1FD7" w:rsidRDefault="006B69CF">
      <w:pPr>
        <w:pStyle w:val="Body"/>
      </w:pPr>
      <w:r>
        <w:t>They will come with weeping; they will pray as I bring them back. I will lead the</w:t>
      </w:r>
      <w:r>
        <w:t xml:space="preserve">m beside streams of water on a level path where they will not stumble, because I am Israel’s father, (and He’s a good good father, now) and Ephraim (double fruit) is my firstborn son. </w:t>
      </w:r>
    </w:p>
    <w:p w:rsidR="009B1FD7" w:rsidRDefault="006B69CF">
      <w:pPr>
        <w:pStyle w:val="Body"/>
      </w:pPr>
      <w:r>
        <w:t>‘Hear the word of the Lord, you nations; proclaim it in distant coastla</w:t>
      </w:r>
      <w:r>
        <w:t xml:space="preserve">nds: “He who scattered Israel will gather them and will watch over his flock like a shepherd.” For the Lord will ransom Jacob and redeem them from the hand of those stronger than they. </w:t>
      </w:r>
    </w:p>
    <w:p w:rsidR="009B1FD7" w:rsidRDefault="006B69CF">
      <w:pPr>
        <w:pStyle w:val="Body"/>
      </w:pPr>
      <w:r>
        <w:t>Betty. The Word of God says, He will deliver us from those things that</w:t>
      </w:r>
      <w:r>
        <w:t xml:space="preserve"> are stronger than we are strong. He will deliver us from the hand of the cruel. It’s His Word. So, it’s like, Lord, here we are. Here are people in this nation and we’re crying out. </w:t>
      </w:r>
    </w:p>
    <w:p w:rsidR="009B1FD7" w:rsidRDefault="006B69CF">
      <w:pPr>
        <w:pStyle w:val="Body"/>
      </w:pPr>
      <w:r>
        <w:t>:12 They will come and shout for joy on the heights of Zion; they will r</w:t>
      </w:r>
      <w:r>
        <w:t xml:space="preserve">ejoice in the bounty of the Lord—the grain, the new wine and the olive oil, the young of the flocks and herds. They will be like a well-watered garden, and they will sorrow no more. </w:t>
      </w:r>
    </w:p>
    <w:p w:rsidR="009B1FD7" w:rsidRDefault="006B69CF">
      <w:pPr>
        <w:pStyle w:val="Body"/>
      </w:pPr>
      <w:r>
        <w:t xml:space="preserve">Then maidens will dance and be glad; young men and old as well. </w:t>
      </w:r>
    </w:p>
    <w:p w:rsidR="009B1FD7" w:rsidRDefault="006B69CF">
      <w:pPr>
        <w:pStyle w:val="Body"/>
      </w:pPr>
      <w:r>
        <w:t>Betty. Y</w:t>
      </w:r>
      <w:r>
        <w:t>ou’ve got the women and the men dancing. The young and the old dancing. This morning I thought about the victory dances. I thought about the goodness of the Lord. When we moved to West Point the Lord told us to build a house. Right after that, He said, I’m</w:t>
      </w:r>
      <w:r>
        <w:t xml:space="preserve"> taking you out on the road full-time. Up to that point we had always been salaried in a church. At the end of two weeks there is a check coming when you work. Right? </w:t>
      </w:r>
    </w:p>
    <w:p w:rsidR="009B1FD7" w:rsidRDefault="006B69CF">
      <w:pPr>
        <w:pStyle w:val="Body"/>
      </w:pPr>
      <w:r>
        <w:t>The Lord said, Quit your jobs. It’s not a good thing to do that if you don’t know that y</w:t>
      </w:r>
      <w:r>
        <w:t>ou know it’s God. Please don’t go out and quit your job, ok? Believe me, over and over and over confirmation came. And we weren’t leaving our livelihoods totally. What we were doing was going full-time in Love Ministries. We were an established ministry. W</w:t>
      </w:r>
      <w:r>
        <w:t xml:space="preserve">e had been traveling in ministry since 1989. </w:t>
      </w:r>
    </w:p>
    <w:p w:rsidR="009B1FD7" w:rsidRDefault="006B69CF">
      <w:pPr>
        <w:pStyle w:val="Body"/>
      </w:pPr>
      <w:r>
        <w:t>This is 2002 at the beginning of the year. So here we are. We built the house. If God had told me that He was actually going to tell us to leave our jobs, I wouldn’t have built a house. I didn’</w:t>
      </w:r>
      <w:r>
        <w:t xml:space="preserve">t care about building a house. I knew we were passing through but God had a plan there. I had one place out on the road to go in ministry and a bank note coming, a house payment coming. And the Lord said, Try me in this. </w:t>
      </w:r>
    </w:p>
    <w:p w:rsidR="009B1FD7" w:rsidRDefault="006B69CF">
      <w:pPr>
        <w:pStyle w:val="Body"/>
      </w:pPr>
      <w:r>
        <w:t xml:space="preserve">We were trying to be very frugal. </w:t>
      </w:r>
      <w:r>
        <w:t>I went to New Albany, Mississippi, for a women’s conference, knowing there was to be an honorarium. On Sunday morning I’m on the ministry line and the only money I have to my name is a $100 bill in my wallet, which was locked in the car in the glove box. A</w:t>
      </w:r>
      <w:r>
        <w:t xml:space="preserve">s I’m ministering the Lord says, Betty, you see the lady on the back row? I want you to give her your $100 bill. </w:t>
      </w:r>
    </w:p>
    <w:p w:rsidR="009B1FD7" w:rsidRDefault="006B69CF">
      <w:pPr>
        <w:pStyle w:val="Body"/>
      </w:pPr>
      <w:r>
        <w:lastRenderedPageBreak/>
        <w:t>I said, Lord, it’s in my car. He said, Have Rita go get your wallet and give her the $100 bill. I’m still ministering and preaching but I’ve g</w:t>
      </w:r>
      <w:r>
        <w:t xml:space="preserve">ot this earplug of the Lord telling me what to do, and there’s no doubt in my mind what He’s telling me to do. I’m not really happy about it but I’m willing. And I’m even more willing the more He’s putting pressure on me. </w:t>
      </w:r>
    </w:p>
    <w:p w:rsidR="009B1FD7" w:rsidRDefault="006B69CF">
      <w:pPr>
        <w:pStyle w:val="Body"/>
      </w:pPr>
      <w:r>
        <w:t>I tell Rita to go to my car and g</w:t>
      </w:r>
      <w:r>
        <w:t xml:space="preserve">et my wallet; and the Lord said, I want you to do something different. We always do our giving in secret, and He said, I want you to go and give her this in front of the congregation and tell her that I said she is worthy of seed to be sown into her life. </w:t>
      </w:r>
      <w:r>
        <w:t>So I did it. That was healing and breakthrough for the woman. We finished the ministry—Friday, Saturday, Sunday morning, Sunday night—we get in the car and head home with Rita driving. Kimble has an understanding that whoever is traveling with me handles a</w:t>
      </w:r>
      <w:r>
        <w:t xml:space="preserve">ll the money. Rita says the money is in the briefcase; so I pulled it out, knowing what I needed. It wasn’t enough. </w:t>
      </w:r>
    </w:p>
    <w:p w:rsidR="009B1FD7" w:rsidRDefault="006B69CF">
      <w:pPr>
        <w:pStyle w:val="Body"/>
      </w:pPr>
      <w:r>
        <w:t>Well. Well. Well. I don’t say anything. And as we’re unloading about 1 a.m. and Rita is leaving, she says, Oh, I have a check in my bag for</w:t>
      </w:r>
      <w:r>
        <w:t xml:space="preserve"> you. They came as we were getting in the car. So here’s this check. I go inside and sit on my oversized ottoman and look at the check. It was double what I needed! I got up on that ottoman and danced. My Daddy loves me. My Daddy loves me. </w:t>
      </w:r>
    </w:p>
    <w:p w:rsidR="009B1FD7" w:rsidRDefault="006B69CF">
      <w:pPr>
        <w:pStyle w:val="Body"/>
      </w:pPr>
      <w:r>
        <w:t xml:space="preserve">Up until </w:t>
      </w:r>
      <w:r>
        <w:t>that point I didn’t like it when I heard people say Daddy God. It was too familiar for me because He was my Father. But when I opened that check, the Lord said to me, Who’s your Daddy now? I said, You are. Who’s your Daddy now? You are. It kind of ripped a</w:t>
      </w:r>
      <w:r>
        <w:t xml:space="preserve"> religious root out of me, ok? And I began to see, My Daddy loves me; and He’s a provider; and He’s faithful. I laughed and I cried and I danced. </w:t>
      </w:r>
    </w:p>
    <w:p w:rsidR="009B1FD7" w:rsidRDefault="006B69CF">
      <w:pPr>
        <w:pStyle w:val="Body"/>
      </w:pPr>
      <w:r>
        <w:t>Weeks ago when I told you that Father God got out the book and any place that you’ve ever had a moment, any p</w:t>
      </w:r>
      <w:r>
        <w:t>lace even in the hard place where you have offered up a sacrifice of worship and thanksgiving—He has a memory book of every time you praised Him. When He opened up that book, it was like opening up a card. I know you’ve kept cards people have given you, ch</w:t>
      </w:r>
      <w:r>
        <w:t>ildren or someone dear to your heart. When He opened up that book I saw incense come off of it. He inhaled it and threw back His head and laughed with joy. In the vision I saw that. That incident is in my book, when I danced before Him and heaven on an ott</w:t>
      </w:r>
      <w:r>
        <w:t xml:space="preserve">oman and declared that my Daddy loves me. </w:t>
      </w:r>
    </w:p>
    <w:p w:rsidR="009B1FD7" w:rsidRDefault="006B69CF">
      <w:pPr>
        <w:pStyle w:val="Body"/>
      </w:pPr>
      <w:r>
        <w:t xml:space="preserve">:14 I will satisfy the priests with abundance and my people will be filled with my bounty. </w:t>
      </w:r>
    </w:p>
    <w:p w:rsidR="009B1FD7" w:rsidRDefault="006B69CF">
      <w:pPr>
        <w:pStyle w:val="Body"/>
      </w:pPr>
      <w:r>
        <w:t xml:space="preserve">Betty. I say, So be it, Lord. Let your people be filled with your bounty. </w:t>
      </w:r>
    </w:p>
    <w:p w:rsidR="009B1FD7" w:rsidRDefault="009B1FD7">
      <w:pPr>
        <w:pStyle w:val="Body"/>
      </w:pPr>
    </w:p>
    <w:p w:rsidR="009B1FD7" w:rsidRDefault="006B69CF">
      <w:pPr>
        <w:pStyle w:val="Body"/>
      </w:pPr>
      <w:r>
        <w:t>This is talking about the dance. Song of Solo</w:t>
      </w:r>
      <w:r>
        <w:t xml:space="preserve">mon 6:13 TPT. Come back! Return to us, O maiden of his majesty. Dance for us as we gaze upon your beauty.  </w:t>
      </w:r>
    </w:p>
    <w:p w:rsidR="009B1FD7" w:rsidRDefault="006B69CF">
      <w:pPr>
        <w:pStyle w:val="Body"/>
      </w:pPr>
      <w:r>
        <w:t>The Shulamite Bride. Why would you seek a mere Shulamite like me? Why would you want to see my dance of love?</w:t>
      </w:r>
    </w:p>
    <w:p w:rsidR="009B1FD7" w:rsidRDefault="006B69CF">
      <w:pPr>
        <w:pStyle w:val="Body"/>
      </w:pPr>
      <w:r>
        <w:t>The Bridegroom-King. Because you dance</w:t>
      </w:r>
      <w:r>
        <w:t xml:space="preserve"> so gracefully, as though you danced with angels!</w:t>
      </w:r>
    </w:p>
    <w:p w:rsidR="009B1FD7" w:rsidRDefault="006B69CF">
      <w:pPr>
        <w:pStyle w:val="Body"/>
      </w:pPr>
      <w:r>
        <w:t>In this passage in the NIV it says, Come back, Come back, O Shulammite; come back, come back, that we may gaze on you!</w:t>
      </w:r>
    </w:p>
    <w:p w:rsidR="009B1FD7" w:rsidRDefault="006B69CF">
      <w:pPr>
        <w:pStyle w:val="Body"/>
      </w:pPr>
      <w:r>
        <w:t xml:space="preserve">And she says, Why would you gaze on the Shulammite as on the dance of Mahanaim? </w:t>
      </w:r>
    </w:p>
    <w:p w:rsidR="009B1FD7" w:rsidRDefault="006B69CF">
      <w:pPr>
        <w:pStyle w:val="Body"/>
      </w:pPr>
      <w:r>
        <w:lastRenderedPageBreak/>
        <w:t>This w</w:t>
      </w:r>
      <w:r>
        <w:t>ord is used when Jacob was camped out and there were two camps. It’s the Dance of Two Camps. When we’re talking about the Song of Solomon and we’re talking about the dance, there is a dance of two camps that goes on. There is a dance and a movement that be</w:t>
      </w:r>
      <w:r>
        <w:t>gan to take place in this house tonight and when we gather. There are people working in the spirit realm.</w:t>
      </w:r>
    </w:p>
    <w:p w:rsidR="009B1FD7" w:rsidRDefault="006B69CF">
      <w:pPr>
        <w:pStyle w:val="Body"/>
      </w:pPr>
      <w:r>
        <w:t>Ray Hughes said dancers sculpt the air, they sculpt the atmosphere. Dancers open up portals (with) movement. When there is movement it releases in the</w:t>
      </w:r>
      <w:r>
        <w:t xml:space="preserve"> spirit realm. </w:t>
      </w:r>
    </w:p>
    <w:p w:rsidR="009B1FD7" w:rsidRDefault="006B69CF">
      <w:pPr>
        <w:pStyle w:val="Body"/>
      </w:pPr>
      <w:r>
        <w:t xml:space="preserve">It can either be demonic or it can be of God. I was grieved today. There is a place in Ephesians where it says there are things that are so wrong you shouldn’t even mention it or discuss it or put it out there. </w:t>
      </w:r>
    </w:p>
    <w:p w:rsidR="009B1FD7" w:rsidRDefault="006B69CF">
      <w:pPr>
        <w:pStyle w:val="Body"/>
      </w:pPr>
      <w:r>
        <w:t>And today there were some so</w:t>
      </w:r>
      <w:r>
        <w:t>meones that had shared a post about a choir leader twerking—whatever that is, you shouldn’t be doing it in church. It’s real bad. She was in front of the entire choir with her back to them doing this thing with leggings on, and you could see through them a</w:t>
      </w:r>
      <w:r>
        <w:t xml:space="preserve">nd see her privates. People had posted this and said, This is apostasy. And it is, but I didn’t want to see that. And there are other people who didn’t need to see it. </w:t>
      </w:r>
    </w:p>
    <w:p w:rsidR="009B1FD7" w:rsidRDefault="006B69CF">
      <w:pPr>
        <w:pStyle w:val="Body"/>
      </w:pPr>
      <w:r>
        <w:t>We need to be careful what we put out there. How do you know somebody doesn’t have an i</w:t>
      </w:r>
      <w:r>
        <w:t>ssue and they’re trying to overcome pornography or a thing, and you’ve got that up there to expose somebody but you’re opening somebody else up to something else. We don’t need to share what we know is not of God or is apostasy. At least we don’t need to p</w:t>
      </w:r>
      <w:r>
        <w:t>ut it out there visually for somebody to look on that might get trapped in it.</w:t>
      </w:r>
    </w:p>
    <w:p w:rsidR="009B1FD7" w:rsidRDefault="006B69CF">
      <w:pPr>
        <w:pStyle w:val="Body"/>
      </w:pPr>
      <w:r>
        <w:t>Herodias’ daughter came in and danced before the king. Herod’s wife had actually been his brother Philip’s wife. It was adultery in the eyes of John the Baptist and John had a l</w:t>
      </w:r>
      <w:r>
        <w:t>ot to say about it: You’re in immorality. You’re in adultery. Whatever he said to them, they knew he did not approve. Herodias was mad and she wanted Herod to deal with John the Baptist because she was nursing a grudge against him. He put him in jail but t</w:t>
      </w:r>
      <w:r>
        <w:t xml:space="preserve">hat wasn’t enough. She is waiting for an opportune time. And Lord, I ask you to forgive us every time we’ve fallen into a trap of the enemy. Me first. </w:t>
      </w:r>
    </w:p>
    <w:p w:rsidR="009B1FD7" w:rsidRDefault="006B69CF">
      <w:pPr>
        <w:pStyle w:val="Body"/>
      </w:pPr>
      <w:r>
        <w:t>What happens is that Herod has been having a party for about seven days. He’s high in the spirits, and n</w:t>
      </w:r>
      <w:r>
        <w:t>ot God’s Spirit, and Herodias sends her daughter in to dance before the king. He is so enthralled with her beauty that he offers her up to half the kingdom. She goes out to her mother, who is a type of Jezebel, who is manipulating the whole thing, and Hero</w:t>
      </w:r>
      <w:r>
        <w:t xml:space="preserve">dias tells her to ask for John the Baptist’s head on a platter. </w:t>
      </w:r>
    </w:p>
    <w:p w:rsidR="009B1FD7" w:rsidRDefault="006B69CF">
      <w:pPr>
        <w:pStyle w:val="Body"/>
      </w:pPr>
      <w:r>
        <w:t>So she goes back in and tells the king. It says because he feared the people (and didn’t want to be embarrassed) he made good on it. That’s how John died. The king sent to have his head chopp</w:t>
      </w:r>
      <w:r>
        <w:t xml:space="preserve">ed off and brought in on a platter. So if an earthly king will give up to half of his kingdom to someone who dances a perverted dance, how much more will Jesus pour out upon us when we dance a holy dance. </w:t>
      </w:r>
    </w:p>
    <w:p w:rsidR="009B1FD7" w:rsidRDefault="006B69CF">
      <w:pPr>
        <w:pStyle w:val="Body"/>
      </w:pPr>
      <w:r>
        <w:t>Mahanaim. Dance of two camps. Mallory as the dance</w:t>
      </w:r>
      <w:r>
        <w:t xml:space="preserve"> in her. You can see it. She is breaking things. I know Kimble Love well enough to know when she came by and swept his feet with the ribbons and he said he nearly fell down, you can mark it and take it to the bank. He meant it. He had to steady himself. Be</w:t>
      </w:r>
      <w:r>
        <w:t xml:space="preserve">cause she has an anointing to dance and move. Lily Grace has an anointing. Garrett has an anointing. I’ve seen Garrett mature in the dance. I saw him moving in here on Wednesday night a </w:t>
      </w:r>
      <w:r>
        <w:lastRenderedPageBreak/>
        <w:t>month ago and I commented to Anna and Kimble that I saw the dance on h</w:t>
      </w:r>
      <w:r>
        <w:t>im and it was pure.</w:t>
      </w:r>
    </w:p>
    <w:p w:rsidR="009B1FD7" w:rsidRDefault="009B1FD7">
      <w:pPr>
        <w:pStyle w:val="Body"/>
      </w:pPr>
    </w:p>
    <w:p w:rsidR="009B1FD7" w:rsidRDefault="006B69CF">
      <w:pPr>
        <w:pStyle w:val="Body"/>
      </w:pPr>
      <w:r>
        <w:t>Exodus 15:19-21. When Pharaoh’s horses, chariots and horsemen went into the sea, the Lord brought the waters of the sea back over them, but the Israelites walked through the sea on dry ground. Then Miriam the prophetess, Aaron’s sister</w:t>
      </w:r>
      <w:r>
        <w:t>, took a tambourine in her hand, and all the women followed her, with tambourines and dancing. Miriam sang to them: ‘Sing to the Lord, for he is highly exalted. The horse and its rider he has hurled into the sea.’</w:t>
      </w:r>
    </w:p>
    <w:p w:rsidR="009B1FD7" w:rsidRDefault="006B69CF">
      <w:pPr>
        <w:pStyle w:val="Body"/>
      </w:pPr>
      <w:r>
        <w:t xml:space="preserve">You’re going to see dance again and again </w:t>
      </w:r>
      <w:r>
        <w:t xml:space="preserve">when there is victory. I think they were laughing, too. Would you not have laughed for joy if you saw the armies of Egypt buried in the sea? Saved! </w:t>
      </w:r>
    </w:p>
    <w:p w:rsidR="009B1FD7" w:rsidRDefault="006B69CF">
      <w:pPr>
        <w:pStyle w:val="Body"/>
      </w:pPr>
      <w:r>
        <w:t>I Samuel 18:6-7. When the men were returning home after David had killed the Philistines, the women came ou</w:t>
      </w:r>
      <w:r>
        <w:t xml:space="preserve">t from all the towns of Israel to meet King Saul with singing and dancing, with joyful songs and tambourines and lutes. As they danced they sang, ‘Saul has slain his thousands and David his ten thousands.’ </w:t>
      </w:r>
    </w:p>
    <w:p w:rsidR="009B1FD7" w:rsidRDefault="006B69CF">
      <w:pPr>
        <w:pStyle w:val="Body"/>
      </w:pPr>
      <w:r>
        <w:t xml:space="preserve">When we have victory over our enemy, it is right </w:t>
      </w:r>
      <w:r>
        <w:t>to sing praises. It is right to dance. It is right to joy. It is right to worship God on the instrument. I think we need to begin to celebrate our victories. I was thinking about this Sunday. I know there were people who got healed in here Sunday. We’re go</w:t>
      </w:r>
      <w:r>
        <w:t xml:space="preserve">ing to shift things, because when we say God is healing, we’re going to ask those who have been healed or touched by God to come and stand in the altar. </w:t>
      </w:r>
    </w:p>
    <w:p w:rsidR="009B1FD7" w:rsidRDefault="006B69CF">
      <w:pPr>
        <w:pStyle w:val="Body"/>
      </w:pPr>
      <w:r>
        <w:t>I want to rejoice and thank God, because Paul was diagnosed with pneumonia. He got up at 4 o’</w:t>
      </w:r>
      <w:r>
        <w:t xml:space="preserve">clock on Sunday afternoon and all symptoms had lifted off of him. That was a prayer request Sunday morning. Kevin came in here one way Sunday and left another way Sunday afternoon. We give God all the glory. You’re still wearing the victory. Glory to God. </w:t>
      </w:r>
    </w:p>
    <w:p w:rsidR="009B1FD7" w:rsidRDefault="009B1FD7">
      <w:pPr>
        <w:pStyle w:val="Body"/>
      </w:pPr>
    </w:p>
    <w:p w:rsidR="009B1FD7" w:rsidRDefault="006B69CF">
      <w:pPr>
        <w:pStyle w:val="Body"/>
      </w:pPr>
      <w:r>
        <w:t xml:space="preserve">The other time that there is dancing is when (you’re going to move(?) the presence of the Lord. I want us to think about this. In II Samuel 6, David tried to bring the ark into the city. Uzzah reached out and touched it and died on the spot. They had to </w:t>
      </w:r>
      <w:r>
        <w:t xml:space="preserve">do something with the Presence. David was afraid. </w:t>
      </w:r>
    </w:p>
    <w:p w:rsidR="009B1FD7" w:rsidRDefault="006B69CF">
      <w:pPr>
        <w:pStyle w:val="Body"/>
      </w:pPr>
      <w:r>
        <w:t>:7 The Lord’s anger broke against Uzzah because of his irreverent act; therefore, God struck him down and he died there beside the ark of God. David was angry because the Lord’s wrath had broken out agains</w:t>
      </w:r>
      <w:r>
        <w:t xml:space="preserve">t Uzzah and to this day the place is called Perez-uzzah. </w:t>
      </w:r>
    </w:p>
    <w:p w:rsidR="009B1FD7" w:rsidRDefault="006B69CF">
      <w:pPr>
        <w:pStyle w:val="Body"/>
      </w:pPr>
      <w:r>
        <w:t>:9 David was afraid of the Lord that day and said, How can the Ark of the Lord ever come to me? He was not willing to take the ark of the Lord to be with him in the City of David. Instead, he took i</w:t>
      </w:r>
      <w:r>
        <w:t xml:space="preserve">t to the house of Obed-Edom the Gittite and the ark of the Lord remained in the house of Obed-Edom the Gittite for three months, and the Lord blessed him and his entire household. </w:t>
      </w:r>
    </w:p>
    <w:p w:rsidR="009B1FD7" w:rsidRDefault="006B69CF">
      <w:pPr>
        <w:pStyle w:val="Body"/>
      </w:pPr>
      <w:r>
        <w:t xml:space="preserve">When you have the Presence in your house, there’s going to be blessing. So </w:t>
      </w:r>
      <w:r>
        <w:t>there’s three months of blessing to the degree that it’s obviously known.</w:t>
      </w:r>
    </w:p>
    <w:p w:rsidR="009B1FD7" w:rsidRDefault="006B69CF">
      <w:pPr>
        <w:pStyle w:val="Body"/>
      </w:pPr>
      <w:r>
        <w:t xml:space="preserve">:12 So King David was told, ‘The Lord has blessed the household of Obed-Edom and everything he has, because of the ark of God.’ So David went to bring up the ark of </w:t>
      </w:r>
      <w:r>
        <w:lastRenderedPageBreak/>
        <w:t>God from the hous</w:t>
      </w:r>
      <w:r>
        <w:t>e of Obed-Edom to the City of David with rejoicing. When those who were carrying the ark of the Lord had taken six steps he sacrificed a bull and a fattened calf. Wearing a linen ephod, David danced before the Lord with all of his might while he and the en</w:t>
      </w:r>
      <w:r>
        <w:t xml:space="preserve">tire house of Israel brought up the ark of the Lord with shouts and the sound of trumpets. </w:t>
      </w:r>
    </w:p>
    <w:p w:rsidR="009B1FD7" w:rsidRDefault="006B69CF">
      <w:pPr>
        <w:pStyle w:val="Body"/>
      </w:pPr>
      <w:r>
        <w:t>:16 As the ark of the Lord was entering the City of David, Michal daughter of Saul watched from a window. And when she saw King David leaping and dancing before the</w:t>
      </w:r>
      <w:r>
        <w:t xml:space="preserve"> Lord, she despised him in her heart. </w:t>
      </w:r>
    </w:p>
    <w:p w:rsidR="009B1FD7" w:rsidRDefault="006B69CF">
      <w:pPr>
        <w:pStyle w:val="Body"/>
      </w:pPr>
      <w:r>
        <w:t xml:space="preserve">Big mistake. I’m just going to say, Don’t touch anybody in their worship. It might look different to you, but I know God is able to take care of anything that’s not right, and He will. And if we ever have to speak to </w:t>
      </w:r>
      <w:r>
        <w:t xml:space="preserve">anybody, we will. We’re not about embarrassing anybody, but I can tell you, it is a bad thing to touch somebody in their worship. It will cause barrenness in your body. </w:t>
      </w:r>
    </w:p>
    <w:p w:rsidR="009B1FD7" w:rsidRDefault="006B69CF">
      <w:pPr>
        <w:pStyle w:val="Body"/>
      </w:pPr>
      <w:r>
        <w:t>:17 They brought the ark of the Lord and set it in its place inside the tent that Davi</w:t>
      </w:r>
      <w:r>
        <w:t>d had pitched for it, and David sacrificed burnt offerings and fellowship offerings before the Lord. After he had finished sacrificing the burnt offerings and fellowship offerings, he blessed the people in the name of the Lord Almighty. Then he gave a loaf</w:t>
      </w:r>
      <w:r>
        <w:t xml:space="preserve"> of bread, a cake of dates and a cake of raisins to each person in the whole crowd of Israelites, both men and women. And all the people went to their homes. </w:t>
      </w:r>
    </w:p>
    <w:p w:rsidR="009B1FD7" w:rsidRDefault="006B69CF">
      <w:pPr>
        <w:pStyle w:val="Body"/>
      </w:pPr>
      <w:r>
        <w:t>:20 When David returned home to bless his household, Michal daughter of Saul came out to meet him</w:t>
      </w:r>
      <w:r>
        <w:t xml:space="preserve"> and said, ‘How the king of Israel has distinguished himself today, disrobing in the sight of the slave girls of his servants as any vulgar fellow would!’</w:t>
      </w:r>
    </w:p>
    <w:p w:rsidR="009B1FD7" w:rsidRDefault="006B69CF">
      <w:pPr>
        <w:pStyle w:val="Body"/>
      </w:pPr>
      <w:r>
        <w:t>:21 David said to Michal, ‘It was before the Lord, who chose me rather than your father or anyone fro</w:t>
      </w:r>
      <w:r>
        <w:t xml:space="preserve">m his house when he appointed me ruler over the Lord’s people Israel—I will celebrate before the Lord. I will become even more undignified than this, and I will be humiliated in my own eyes. But by these slave girls you spoke of, I will be held in honor.’ </w:t>
      </w:r>
      <w:r>
        <w:t xml:space="preserve">And Michal daughter of Saul had no children to the day of her death. </w:t>
      </w:r>
    </w:p>
    <w:p w:rsidR="009B1FD7" w:rsidRDefault="006B69CF">
      <w:pPr>
        <w:pStyle w:val="Body"/>
      </w:pPr>
      <w:r>
        <w:t>It caused barrenness. Victory—celebrating after. The moving of the Presence of the Lord. In the Presence of the Lord there is going to be instruments, there’s going to be joy, there’s go</w:t>
      </w:r>
      <w:r>
        <w:t>ing to be singing, and it is right that there be dancing, again, as you’re led by the Spirit. This thing where people say, Is that in the flesh or is that in the spirit? Thank God that somebody is moving. Thank God that there is a response. If it’s not rig</w:t>
      </w:r>
      <w:r>
        <w:t xml:space="preserve">ht in the heart, God will deal with the heart. At least they’re responding. If they’re doing to for a wrong motive, to be out front and to be seen, then God will deal with that, too. But if it’s really God, and you’re touching them, well, like I said. </w:t>
      </w:r>
    </w:p>
    <w:p w:rsidR="009B1FD7" w:rsidRDefault="009B1FD7">
      <w:pPr>
        <w:pStyle w:val="Body"/>
      </w:pPr>
    </w:p>
    <w:p w:rsidR="009B1FD7" w:rsidRDefault="006B69CF">
      <w:pPr>
        <w:pStyle w:val="Body"/>
      </w:pPr>
      <w:r>
        <w:t xml:space="preserve">I </w:t>
      </w:r>
      <w:r>
        <w:t xml:space="preserve">Chronicles 15:29. As the Ark of the Covenant was entering the City of David, Michal daughter of Saul watched from the window and when she saw King David dancing and celebrating, she despised him in her heart. </w:t>
      </w:r>
    </w:p>
    <w:p w:rsidR="009B1FD7" w:rsidRDefault="006B69CF">
      <w:pPr>
        <w:pStyle w:val="Body"/>
      </w:pPr>
      <w:r>
        <w:t>Psalm 30 is powerful.  I will exalt you, O Lor</w:t>
      </w:r>
      <w:r>
        <w:t>d, for you lifted me out of the depths and did not let my enemies gloat over me. O Lord my God, I called to you for help and you healed me. You, O Lord, brought me up from the grave; you spared me from going into the pit.</w:t>
      </w:r>
    </w:p>
    <w:p w:rsidR="009B1FD7" w:rsidRDefault="006B69CF">
      <w:pPr>
        <w:pStyle w:val="Body"/>
      </w:pPr>
      <w:r>
        <w:lastRenderedPageBreak/>
        <w:t>:4 Sing to the Lord, you his saint</w:t>
      </w:r>
      <w:r>
        <w:t>s; praise his holy name. For his anger lasts only a moment, but his favor lasts a lifetime; weeping may remain for a night, but rejoicing comes in the morning. (That is dancing. That is laughter.)</w:t>
      </w:r>
    </w:p>
    <w:p w:rsidR="009B1FD7" w:rsidRDefault="006B69CF">
      <w:pPr>
        <w:pStyle w:val="Body"/>
      </w:pPr>
      <w:r>
        <w:t>:6 When I felt secure, I said, ‘I will never be shaken.’ Lo</w:t>
      </w:r>
      <w:r>
        <w:t xml:space="preserve">rd, when you favored me, you made my mountain stand firm; but when you hid your face, I was dismayed. </w:t>
      </w:r>
    </w:p>
    <w:p w:rsidR="009B1FD7" w:rsidRDefault="006B69CF">
      <w:pPr>
        <w:pStyle w:val="Body"/>
      </w:pPr>
      <w:r>
        <w:t>:8 To you, O Lord, I called; to the Lord I cried for mercy: ‘What gain is there in destruction, in my going down to the pit? Will the dust praise you?  W</w:t>
      </w:r>
      <w:r>
        <w:t xml:space="preserve">ill it proclaim your faithfulness? Hear, O Lord, and be merciful to me; O Lord, be my help.’ </w:t>
      </w:r>
    </w:p>
    <w:p w:rsidR="009B1FD7" w:rsidRDefault="006B69CF">
      <w:pPr>
        <w:pStyle w:val="Body"/>
      </w:pPr>
      <w:r>
        <w:t>:11 You turned my wailing into dancing; you removed my sackcloth and clothed me with joy, that my heart may sing to you and not be silent. O Lord my God, I will g</w:t>
      </w:r>
      <w:r>
        <w:t xml:space="preserve">ive you thanks forever. </w:t>
      </w:r>
    </w:p>
    <w:p w:rsidR="009B1FD7" w:rsidRDefault="009B1FD7">
      <w:pPr>
        <w:pStyle w:val="Body"/>
      </w:pPr>
    </w:p>
    <w:p w:rsidR="009B1FD7" w:rsidRDefault="006B69CF">
      <w:pPr>
        <w:pStyle w:val="Body"/>
      </w:pPr>
      <w:r>
        <w:t xml:space="preserve">Psalm 149, 150, 151 is all about praise. Psalm 149:3. Let them praise His name with dancing and make music to Him with tambourine and harp. </w:t>
      </w:r>
    </w:p>
    <w:p w:rsidR="009B1FD7" w:rsidRDefault="006B69CF">
      <w:pPr>
        <w:pStyle w:val="Body"/>
      </w:pPr>
      <w:r>
        <w:t>Psalm 52:6-9. The righteous will see and fear. They will laugh at him saying, ‘Here now i</w:t>
      </w:r>
      <w:r>
        <w:t xml:space="preserve">s the man who did not make God his stronghold, that trusted in his wealth, and grew strong by destroying others.’ But I am like an olive tree, flourishing in the house of God. I trust in God’s unfailing love forever and ever. I will praise you forever for </w:t>
      </w:r>
      <w:r>
        <w:t>what you have done. In your name I will hope, for your name is good. I will praise you in the presence of your saints.</w:t>
      </w:r>
    </w:p>
    <w:p w:rsidR="009B1FD7" w:rsidRDefault="006B69CF">
      <w:pPr>
        <w:pStyle w:val="Body"/>
      </w:pPr>
      <w:r>
        <w:t>Psalm 2:4. The One enthroned in heaven laughs; the Lord scoffs at them.</w:t>
      </w:r>
    </w:p>
    <w:p w:rsidR="009B1FD7" w:rsidRDefault="006B69CF">
      <w:pPr>
        <w:pStyle w:val="Body"/>
      </w:pPr>
      <w:r>
        <w:t>Psalm 37:12-13. The wicked plot against the righteous and gnash t</w:t>
      </w:r>
      <w:r>
        <w:t xml:space="preserve">heir teeth at them, but the Lord laughs at the wicked for He knows their day is coming. </w:t>
      </w:r>
    </w:p>
    <w:p w:rsidR="009B1FD7" w:rsidRDefault="006B69CF">
      <w:pPr>
        <w:pStyle w:val="Body"/>
      </w:pPr>
      <w:r>
        <w:t>So our Father does laugh. I know he does. The Word says He does. I know He wants us to joy and have laughter, too, because a merry heart doeth good like a medicine. He</w:t>
      </w:r>
      <w:r>
        <w:t xml:space="preserve"> is all about turning mourning into dancing, our sorrow into singing. He is a God of dance and laughter. There is a time to laugh; and there is a time to dance. His Word says so. </w:t>
      </w:r>
    </w:p>
    <w:p w:rsidR="009B1FD7" w:rsidRDefault="006B69CF">
      <w:pPr>
        <w:pStyle w:val="Body"/>
      </w:pPr>
      <w:r>
        <w:t>Father, I thank you for the now of heaven. Jesus, I thank you that you are d</w:t>
      </w:r>
      <w:r>
        <w:t>oing a victory waltz with your Bride across this nation. Lord, we welcome your kingdom plan and purposes for us personally, corporately, and for our nation. Lord, we thank you that you are the Lord of the Dance. You are Lord of deliverance. I thank you for</w:t>
      </w:r>
      <w:r>
        <w:t xml:space="preserve"> laughter and for the dance. </w:t>
      </w:r>
    </w:p>
    <w:p w:rsidR="009B1FD7" w:rsidRDefault="006B69CF">
      <w:pPr>
        <w:pStyle w:val="Body"/>
      </w:pPr>
      <w:r>
        <w:t>I pray, Father God in the name of Jesus, that you would bless you people with your bounty and that our sorrow would be turned, our mourning would be turned, that we would be like those men who dreamed, who laughed, when you re</w:t>
      </w:r>
      <w:r>
        <w:t xml:space="preserve">store our fortunes. And also it means to heal our bodies. </w:t>
      </w:r>
    </w:p>
    <w:p w:rsidR="009B1FD7" w:rsidRDefault="006B69CF">
      <w:pPr>
        <w:pStyle w:val="Body"/>
      </w:pPr>
      <w:r>
        <w:t xml:space="preserve">I thank you for the full benefits of the New Covenant coming upon us, your people. You are a good good Father and we love you, Lord. Amen and Amen. </w:t>
      </w:r>
    </w:p>
    <w:p w:rsidR="009B1FD7" w:rsidRDefault="009B1FD7">
      <w:pPr>
        <w:pStyle w:val="Body"/>
      </w:pPr>
    </w:p>
    <w:bookmarkEnd w:id="0"/>
    <w:p w:rsidR="009B1FD7" w:rsidRDefault="009B1FD7">
      <w:pPr>
        <w:pStyle w:val="Body"/>
      </w:pPr>
    </w:p>
    <w:sectPr w:rsidR="009B1F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CF" w:rsidRDefault="006B69CF">
      <w:r>
        <w:separator/>
      </w:r>
    </w:p>
  </w:endnote>
  <w:endnote w:type="continuationSeparator" w:id="0">
    <w:p w:rsidR="006B69CF" w:rsidRDefault="006B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30" w:rsidRDefault="00E1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D7" w:rsidRDefault="009B1F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30" w:rsidRDefault="00E1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CF" w:rsidRDefault="006B69CF">
      <w:r>
        <w:separator/>
      </w:r>
    </w:p>
  </w:footnote>
  <w:footnote w:type="continuationSeparator" w:id="0">
    <w:p w:rsidR="006B69CF" w:rsidRDefault="006B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30" w:rsidRDefault="00E1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D7" w:rsidRDefault="009B1F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B30" w:rsidRDefault="00E14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D7"/>
    <w:rsid w:val="006B69CF"/>
    <w:rsid w:val="009B1FD7"/>
    <w:rsid w:val="00E1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6ABB"/>
  <w15:docId w15:val="{3048986F-5E7C-EA45-A85D-6A02C12B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4"/>
      <w:szCs w:val="24"/>
    </w:rPr>
  </w:style>
  <w:style w:type="paragraph" w:styleId="Header">
    <w:name w:val="header"/>
    <w:basedOn w:val="Normal"/>
    <w:link w:val="HeaderChar"/>
    <w:uiPriority w:val="99"/>
    <w:unhideWhenUsed/>
    <w:rsid w:val="00E14B30"/>
    <w:pPr>
      <w:tabs>
        <w:tab w:val="center" w:pos="4680"/>
        <w:tab w:val="right" w:pos="9360"/>
      </w:tabs>
    </w:pPr>
  </w:style>
  <w:style w:type="character" w:customStyle="1" w:styleId="HeaderChar">
    <w:name w:val="Header Char"/>
    <w:basedOn w:val="DefaultParagraphFont"/>
    <w:link w:val="Header"/>
    <w:uiPriority w:val="99"/>
    <w:rsid w:val="00E14B30"/>
    <w:rPr>
      <w:sz w:val="24"/>
      <w:szCs w:val="24"/>
    </w:rPr>
  </w:style>
  <w:style w:type="paragraph" w:styleId="Footer">
    <w:name w:val="footer"/>
    <w:basedOn w:val="Normal"/>
    <w:link w:val="FooterChar"/>
    <w:uiPriority w:val="99"/>
    <w:unhideWhenUsed/>
    <w:rsid w:val="00E14B30"/>
    <w:pPr>
      <w:tabs>
        <w:tab w:val="center" w:pos="4680"/>
        <w:tab w:val="right" w:pos="9360"/>
      </w:tabs>
    </w:pPr>
  </w:style>
  <w:style w:type="character" w:customStyle="1" w:styleId="FooterChar">
    <w:name w:val="Footer Char"/>
    <w:basedOn w:val="DefaultParagraphFont"/>
    <w:link w:val="Footer"/>
    <w:uiPriority w:val="99"/>
    <w:rsid w:val="00E14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6383</Words>
  <Characters>36388</Characters>
  <Application>Microsoft Office Word</Application>
  <DocSecurity>0</DocSecurity>
  <Lines>303</Lines>
  <Paragraphs>85</Paragraphs>
  <ScaleCrop>false</ScaleCrop>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Love</cp:lastModifiedBy>
  <cp:revision>2</cp:revision>
  <dcterms:created xsi:type="dcterms:W3CDTF">2019-03-14T20:56:00Z</dcterms:created>
  <dcterms:modified xsi:type="dcterms:W3CDTF">2019-03-14T20:56:00Z</dcterms:modified>
</cp:coreProperties>
</file>